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成都中医药大学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val="en-US" w:eastAsia="zh-CN"/>
        </w:rPr>
        <w:t>2020级</w:t>
      </w:r>
      <w:r>
        <w:rPr>
          <w:rFonts w:hint="eastAsia" w:ascii="Times New Roman" w:hAnsi="Times New Roman" w:eastAsia="方正小标宋简体" w:cs="方正小标宋简体"/>
          <w:b/>
          <w:bCs/>
          <w:sz w:val="36"/>
          <w:szCs w:val="36"/>
          <w:lang w:eastAsia="zh-CN"/>
        </w:rPr>
        <w:t>学生入校健康登记表</w:t>
      </w:r>
    </w:p>
    <w:tbl>
      <w:tblPr>
        <w:tblStyle w:val="3"/>
        <w:tblW w:w="9242" w:type="dxa"/>
        <w:tblInd w:w="-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433"/>
        <w:gridCol w:w="475"/>
        <w:gridCol w:w="1089"/>
        <w:gridCol w:w="819"/>
        <w:gridCol w:w="601"/>
        <w:gridCol w:w="1307"/>
        <w:gridCol w:w="114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生源省份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专业年级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父母姓名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居住地情况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低风险区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中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风险区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高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风险区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本人身体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有无发热、咳嗽、腹泻等症状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无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有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其他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□（选择该项者应如实填写详细情况）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详细情况：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到校前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出行情况</w:t>
            </w:r>
          </w:p>
        </w:tc>
        <w:tc>
          <w:tcPr>
            <w:tcW w:w="763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到校前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14天体温情况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期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体温（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期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体温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℃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/>
                <w:sz w:val="24"/>
                <w:szCs w:val="24"/>
                <w:vertAlign w:val="baseline"/>
                <w:lang w:val="en-US" w:eastAsia="zh-CN"/>
              </w:rPr>
              <w:t xml:space="preserve">    日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到校乘坐交通工具情况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（可多选）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飞机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火车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地铁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长途汽车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自驾车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详细情况（如航班号、车次等）：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健康登记表填写承诺</w:t>
            </w:r>
          </w:p>
        </w:tc>
        <w:tc>
          <w:tcPr>
            <w:tcW w:w="76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both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上述填报内容为本人真实情况，无隐瞒、虚假、遗漏等。本人对上述填报内容承担相应责任。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96" w:firstLineChars="1700"/>
              <w:jc w:val="both"/>
              <w:textAlignment w:val="auto"/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vertAlign w:val="baseline"/>
                <w:lang w:eastAsia="zh-CN"/>
              </w:rPr>
              <w:t>签字（手写）：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eastAsia="zh-CN"/>
        </w:rPr>
        <w:t>成都中医药大学</w:t>
      </w:r>
      <w:bookmarkStart w:id="0" w:name="_GoBack"/>
      <w:bookmarkEnd w:id="0"/>
      <w:r>
        <w:rPr>
          <w:rFonts w:hint="eastAsia" w:ascii="幼圆" w:hAnsi="幼圆" w:eastAsia="幼圆" w:cs="幼圆"/>
          <w:b/>
          <w:bCs/>
          <w:sz w:val="24"/>
          <w:szCs w:val="24"/>
          <w:lang w:eastAsia="zh-CN"/>
        </w:rPr>
        <w:t>制表</w:t>
      </w: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1118E"/>
    <w:rsid w:val="1C6602C4"/>
    <w:rsid w:val="23FE3D24"/>
    <w:rsid w:val="2B3C0797"/>
    <w:rsid w:val="364142F2"/>
    <w:rsid w:val="3B13275B"/>
    <w:rsid w:val="3C1C2765"/>
    <w:rsid w:val="3E6466D6"/>
    <w:rsid w:val="54CA5BE7"/>
    <w:rsid w:val="6EE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2020-09-10T08:36:15Z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