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YH-LGH-SOP-001（F）-</w:t>
      </w:r>
      <w:bookmarkStart w:id="99" w:name="_GoBack"/>
      <w:bookmarkEnd w:id="99"/>
      <w:r>
        <w:rPr>
          <w:rFonts w:hint="default" w:ascii="Times New Roman" w:hAnsi="Times New Roman" w:eastAsia="仿宋" w:cs="Times New Roman"/>
          <w:color w:val="auto"/>
          <w:sz w:val="24"/>
          <w:szCs w:val="24"/>
          <w:lang w:val="en-US" w:eastAsia="zh-CN"/>
        </w:rPr>
        <w:t>01</w:t>
      </w:r>
    </w:p>
    <w:p>
      <w:pPr>
        <w:pStyle w:val="5"/>
        <w:rPr>
          <w:rFonts w:hint="default" w:ascii="Times New Roman" w:hAnsi="Times New Roman" w:cs="Times New Roman" w:eastAsiaTheme="minorEastAsia"/>
          <w:b/>
          <w:color w:val="auto"/>
          <w:kern w:val="44"/>
          <w:sz w:val="28"/>
          <w:szCs w:val="28"/>
        </w:rPr>
      </w:pPr>
      <w:r>
        <w:rPr>
          <w:rFonts w:hint="default" w:ascii="Times New Roman" w:hAnsi="Times New Roman" w:cs="Times New Roman" w:eastAsiaTheme="minorEastAsia"/>
          <w:b/>
          <w:color w:val="auto"/>
          <w:kern w:val="44"/>
          <w:sz w:val="28"/>
          <w:szCs w:val="28"/>
        </w:rPr>
        <w:t>方案编号：</w:t>
      </w:r>
    </w:p>
    <w:p>
      <w:pPr>
        <w:pStyle w:val="5"/>
        <w:rPr>
          <w:rFonts w:hint="default" w:ascii="Times New Roman" w:hAnsi="Times New Roman" w:cs="Times New Roman" w:eastAsiaTheme="minorEastAsia"/>
          <w:b/>
          <w:color w:val="auto"/>
          <w:kern w:val="44"/>
          <w:sz w:val="28"/>
          <w:szCs w:val="28"/>
          <w:lang w:val="en-US" w:eastAsia="zh-CN"/>
        </w:rPr>
      </w:pPr>
    </w:p>
    <w:p>
      <w:pPr>
        <w:jc w:val="center"/>
        <w:rPr>
          <w:rFonts w:hint="default" w:ascii="Times New Roman" w:hAnsi="Times New Roman" w:cs="Times New Roman" w:eastAsiaTheme="minorEastAsia"/>
          <w:b/>
          <w:color w:val="auto"/>
          <w:sz w:val="36"/>
          <w:szCs w:val="36"/>
        </w:rPr>
      </w:pPr>
      <w:r>
        <w:rPr>
          <w:rFonts w:hint="default" w:ascii="Times New Roman" w:hAnsi="Times New Roman" w:cs="Times New Roman" w:eastAsiaTheme="minorEastAsia"/>
          <w:b/>
          <w:color w:val="auto"/>
          <w:sz w:val="96"/>
          <w:szCs w:val="140"/>
        </w:rPr>
        <w:drawing>
          <wp:inline distT="0" distB="0" distL="0" distR="0">
            <wp:extent cx="4298315" cy="883920"/>
            <wp:effectExtent l="0" t="0" r="6985" b="11430"/>
            <wp:docPr id="1" name="图片 1" descr="C:\Users\HSSJD-~1\AppData\Local\Temp\15869399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HSSJD-~1\AppData\Local\Temp\1586939931(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298515" cy="883920"/>
                    </a:xfrm>
                    <a:prstGeom prst="rect">
                      <a:avLst/>
                    </a:prstGeom>
                    <a:noFill/>
                    <a:ln>
                      <a:noFill/>
                    </a:ln>
                  </pic:spPr>
                </pic:pic>
              </a:graphicData>
            </a:graphic>
          </wp:inline>
        </w:drawing>
      </w:r>
    </w:p>
    <w:p>
      <w:pPr>
        <w:snapToGrid w:val="0"/>
        <w:spacing w:line="480" w:lineRule="auto"/>
        <w:ind w:left="31" w:leftChars="15" w:firstLine="210" w:firstLineChars="100"/>
        <w:rPr>
          <w:rFonts w:hint="default" w:ascii="Times New Roman" w:hAnsi="Times New Roman" w:cs="Times New Roman" w:eastAsiaTheme="minorEastAsia"/>
          <w:bCs/>
          <w:color w:val="auto"/>
          <w:sz w:val="21"/>
          <w:szCs w:val="22"/>
          <w:u w:val="single"/>
        </w:rPr>
      </w:pPr>
      <w:bookmarkStart w:id="0" w:name="OLE_LINK1"/>
    </w:p>
    <w:p>
      <w:pPr>
        <w:jc w:val="center"/>
        <w:rPr>
          <w:rFonts w:hint="default" w:ascii="Times New Roman" w:hAnsi="Times New Roman" w:cs="Times New Roman"/>
          <w:b/>
          <w:bCs/>
          <w:color w:val="auto"/>
          <w:sz w:val="32"/>
          <w:szCs w:val="32"/>
          <w:lang w:eastAsia="zh-CN"/>
        </w:rPr>
      </w:pPr>
      <w:r>
        <w:rPr>
          <w:rFonts w:hint="default" w:ascii="Times New Roman" w:hAnsi="Times New Roman" w:cs="Times New Roman"/>
          <w:b/>
          <w:bCs/>
          <w:color w:val="auto"/>
          <w:sz w:val="32"/>
          <w:szCs w:val="32"/>
          <w:lang w:eastAsia="zh-CN"/>
        </w:rPr>
        <w:t>方案名称</w:t>
      </w:r>
    </w:p>
    <w:p>
      <w:pPr>
        <w:jc w:val="center"/>
        <w:rPr>
          <w:rFonts w:hint="default" w:ascii="Times New Roman" w:hAnsi="Times New Roman" w:cs="Times New Roman" w:eastAsiaTheme="minorEastAsia"/>
          <w:b/>
          <w:bCs/>
          <w:color w:val="auto"/>
          <w:sz w:val="21"/>
          <w:szCs w:val="28"/>
        </w:rPr>
      </w:pPr>
    </w:p>
    <w:p>
      <w:pPr>
        <w:jc w:val="center"/>
        <w:rPr>
          <w:rFonts w:hint="default" w:ascii="Times New Roman" w:hAnsi="Times New Roman" w:cs="Times New Roman" w:eastAsiaTheme="minorEastAsia"/>
          <w:b/>
          <w:color w:val="auto"/>
          <w:kern w:val="44"/>
          <w:sz w:val="48"/>
          <w:szCs w:val="22"/>
        </w:rPr>
      </w:pPr>
      <w:r>
        <w:rPr>
          <w:rFonts w:hint="default" w:ascii="Times New Roman" w:hAnsi="Times New Roman" w:cs="Times New Roman" w:eastAsiaTheme="minorEastAsia"/>
          <w:b/>
          <w:color w:val="auto"/>
          <w:kern w:val="44"/>
          <w:sz w:val="48"/>
          <w:szCs w:val="22"/>
        </w:rPr>
        <w:t>临床</w:t>
      </w:r>
      <w:r>
        <w:rPr>
          <w:rFonts w:hint="eastAsia" w:ascii="Times New Roman" w:hAnsi="Times New Roman" w:cs="Times New Roman"/>
          <w:b/>
          <w:color w:val="auto"/>
          <w:kern w:val="44"/>
          <w:sz w:val="48"/>
          <w:szCs w:val="22"/>
          <w:lang w:val="en-US" w:eastAsia="zh-CN"/>
        </w:rPr>
        <w:t>试验(/研究)</w:t>
      </w:r>
      <w:r>
        <w:rPr>
          <w:rFonts w:hint="default" w:ascii="Times New Roman" w:hAnsi="Times New Roman" w:cs="Times New Roman" w:eastAsiaTheme="minorEastAsia"/>
          <w:b/>
          <w:color w:val="auto"/>
          <w:kern w:val="44"/>
          <w:sz w:val="48"/>
          <w:szCs w:val="22"/>
        </w:rPr>
        <w:t>方案</w:t>
      </w:r>
    </w:p>
    <w:bookmarkEnd w:id="0"/>
    <w:p>
      <w:pPr>
        <w:spacing w:line="480" w:lineRule="exact"/>
        <w:ind w:firstLine="1121" w:firstLineChars="400"/>
        <w:rPr>
          <w:rFonts w:hint="default" w:ascii="Times New Roman" w:hAnsi="Times New Roman" w:cs="Times New Roman" w:eastAsiaTheme="minorEastAsia"/>
          <w:color w:val="auto"/>
          <w:kern w:val="44"/>
          <w:sz w:val="28"/>
          <w:szCs w:val="28"/>
        </w:rPr>
      </w:pPr>
      <w:r>
        <w:rPr>
          <w:rFonts w:hint="default" w:ascii="Times New Roman" w:hAnsi="Times New Roman" w:cs="Times New Roman" w:eastAsiaTheme="minorEastAsia"/>
          <w:b/>
          <w:color w:val="auto"/>
          <w:kern w:val="44"/>
          <w:sz w:val="28"/>
          <w:szCs w:val="28"/>
        </w:rPr>
        <w:t>（方案版本号：</w:t>
      </w:r>
      <w:r>
        <w:rPr>
          <w:rFonts w:hint="default" w:ascii="Times New Roman" w:hAnsi="Times New Roman" w:cs="Times New Roman" w:eastAsiaTheme="minorEastAsia"/>
          <w:color w:val="auto"/>
          <w:kern w:val="44"/>
          <w:sz w:val="28"/>
          <w:szCs w:val="28"/>
        </w:rPr>
        <w:t>V1.0，</w:t>
      </w:r>
      <w:r>
        <w:rPr>
          <w:rFonts w:hint="default" w:ascii="Times New Roman" w:hAnsi="Times New Roman" w:cs="Times New Roman" w:eastAsiaTheme="minorEastAsia"/>
          <w:b/>
          <w:color w:val="auto"/>
          <w:kern w:val="44"/>
          <w:sz w:val="28"/>
          <w:szCs w:val="28"/>
        </w:rPr>
        <w:t>版本日期：</w:t>
      </w:r>
      <w:r>
        <w:rPr>
          <w:rFonts w:hint="default" w:ascii="Times New Roman" w:hAnsi="Times New Roman" w:cs="Times New Roman" w:eastAsiaTheme="minorEastAsia"/>
          <w:color w:val="auto"/>
          <w:kern w:val="44"/>
          <w:sz w:val="28"/>
          <w:szCs w:val="28"/>
        </w:rPr>
        <w:t>202</w:t>
      </w:r>
      <w:r>
        <w:rPr>
          <w:rFonts w:hint="eastAsia" w:ascii="Times New Roman" w:hAnsi="Times New Roman" w:cs="Times New Roman"/>
          <w:color w:val="auto"/>
          <w:kern w:val="44"/>
          <w:sz w:val="28"/>
          <w:szCs w:val="28"/>
          <w:lang w:val="en-US" w:eastAsia="zh-CN"/>
        </w:rPr>
        <w:t>*</w:t>
      </w:r>
      <w:r>
        <w:rPr>
          <w:rFonts w:hint="default" w:ascii="Times New Roman" w:hAnsi="Times New Roman" w:cs="Times New Roman" w:eastAsiaTheme="minorEastAsia"/>
          <w:color w:val="auto"/>
          <w:kern w:val="44"/>
          <w:sz w:val="28"/>
          <w:szCs w:val="28"/>
        </w:rPr>
        <w:t>年</w:t>
      </w:r>
      <w:r>
        <w:rPr>
          <w:rFonts w:hint="eastAsia" w:ascii="Times New Roman" w:hAnsi="Times New Roman" w:cs="Times New Roman"/>
          <w:color w:val="auto"/>
          <w:kern w:val="44"/>
          <w:sz w:val="28"/>
          <w:szCs w:val="28"/>
          <w:lang w:val="en-US" w:eastAsia="zh-CN"/>
        </w:rPr>
        <w:t>**</w:t>
      </w:r>
      <w:r>
        <w:rPr>
          <w:rFonts w:hint="default" w:ascii="Times New Roman" w:hAnsi="Times New Roman" w:cs="Times New Roman" w:eastAsiaTheme="minorEastAsia"/>
          <w:color w:val="auto"/>
          <w:kern w:val="44"/>
          <w:sz w:val="28"/>
          <w:szCs w:val="28"/>
        </w:rPr>
        <w:t>月</w:t>
      </w:r>
      <w:r>
        <w:rPr>
          <w:rFonts w:hint="eastAsia" w:ascii="Times New Roman" w:hAnsi="Times New Roman" w:cs="Times New Roman"/>
          <w:color w:val="auto"/>
          <w:kern w:val="44"/>
          <w:sz w:val="28"/>
          <w:szCs w:val="28"/>
          <w:lang w:val="en-US" w:eastAsia="zh-CN"/>
        </w:rPr>
        <w:t>**</w:t>
      </w:r>
      <w:r>
        <w:rPr>
          <w:rFonts w:hint="default" w:ascii="Times New Roman" w:hAnsi="Times New Roman" w:cs="Times New Roman" w:eastAsiaTheme="minorEastAsia"/>
          <w:color w:val="auto"/>
          <w:kern w:val="44"/>
          <w:sz w:val="28"/>
          <w:szCs w:val="28"/>
        </w:rPr>
        <w:t>日）</w:t>
      </w:r>
    </w:p>
    <w:p>
      <w:pPr>
        <w:rPr>
          <w:rFonts w:hint="default" w:ascii="Times New Roman" w:hAnsi="Times New Roman" w:cs="Times New Roman" w:eastAsiaTheme="minorEastAsia"/>
          <w:b/>
          <w:color w:val="auto"/>
          <w:kern w:val="44"/>
          <w:sz w:val="28"/>
          <w:szCs w:val="28"/>
        </w:rPr>
      </w:pPr>
    </w:p>
    <w:p>
      <w:pPr>
        <w:rPr>
          <w:rFonts w:hint="default" w:ascii="Times New Roman" w:hAnsi="Times New Roman" w:cs="Times New Roman" w:eastAsiaTheme="minorEastAsia"/>
          <w:b/>
          <w:color w:val="auto"/>
          <w:kern w:val="44"/>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1121" w:firstLineChars="400"/>
        <w:textAlignment w:val="auto"/>
        <w:rPr>
          <w:rFonts w:hint="eastAsia" w:ascii="Times New Roman" w:hAnsi="Times New Roman" w:cs="Times New Roman"/>
          <w:b/>
          <w:color w:val="auto"/>
          <w:kern w:val="44"/>
          <w:sz w:val="28"/>
          <w:szCs w:val="28"/>
          <w:lang w:val="en-US" w:eastAsia="zh-CN"/>
        </w:rPr>
      </w:pPr>
      <w:r>
        <w:rPr>
          <w:rFonts w:hint="default" w:ascii="Times New Roman" w:hAnsi="Times New Roman" w:cs="Times New Roman" w:eastAsiaTheme="minorEastAsia"/>
          <w:b/>
          <w:color w:val="auto"/>
          <w:kern w:val="44"/>
          <w:sz w:val="28"/>
          <w:szCs w:val="28"/>
        </w:rPr>
        <w:t>课题</w:t>
      </w:r>
      <w:r>
        <w:rPr>
          <w:rFonts w:hint="eastAsia" w:ascii="Times New Roman" w:hAnsi="Times New Roman" w:cs="Times New Roman"/>
          <w:b/>
          <w:color w:val="auto"/>
          <w:kern w:val="44"/>
          <w:sz w:val="28"/>
          <w:szCs w:val="28"/>
          <w:lang w:val="en-US" w:eastAsia="zh-CN"/>
        </w:rPr>
        <w:t>类型：</w:t>
      </w:r>
    </w:p>
    <w:p>
      <w:pPr>
        <w:keepNext w:val="0"/>
        <w:keepLines w:val="0"/>
        <w:pageBreakBefore w:val="0"/>
        <w:widowControl w:val="0"/>
        <w:kinsoku/>
        <w:wordWrap/>
        <w:overflowPunct/>
        <w:topLinePunct w:val="0"/>
        <w:autoSpaceDE/>
        <w:autoSpaceDN/>
        <w:bidi w:val="0"/>
        <w:adjustRightInd/>
        <w:snapToGrid/>
        <w:spacing w:line="560" w:lineRule="exact"/>
        <w:ind w:firstLine="1121" w:firstLineChars="400"/>
        <w:textAlignment w:val="auto"/>
        <w:rPr>
          <w:rFonts w:hint="default" w:ascii="Times New Roman" w:hAnsi="Times New Roman" w:cs="Times New Roman"/>
          <w:b/>
          <w:color w:val="auto"/>
          <w:kern w:val="44"/>
          <w:sz w:val="28"/>
          <w:szCs w:val="28"/>
          <w:lang w:val="en-US" w:eastAsia="zh-CN"/>
        </w:rPr>
      </w:pPr>
      <w:r>
        <w:rPr>
          <w:rFonts w:hint="eastAsia" w:ascii="Times New Roman" w:hAnsi="Times New Roman" w:cs="Times New Roman"/>
          <w:b/>
          <w:color w:val="auto"/>
          <w:kern w:val="44"/>
          <w:sz w:val="28"/>
          <w:szCs w:val="28"/>
          <w:lang w:val="en-US" w:eastAsia="zh-CN"/>
        </w:rPr>
        <w:t>课题来源单位：</w:t>
      </w:r>
    </w:p>
    <w:p>
      <w:pPr>
        <w:keepNext w:val="0"/>
        <w:keepLines w:val="0"/>
        <w:pageBreakBefore w:val="0"/>
        <w:widowControl w:val="0"/>
        <w:kinsoku/>
        <w:wordWrap/>
        <w:overflowPunct/>
        <w:topLinePunct w:val="0"/>
        <w:autoSpaceDE/>
        <w:autoSpaceDN/>
        <w:bidi w:val="0"/>
        <w:adjustRightInd/>
        <w:snapToGrid/>
        <w:spacing w:line="560" w:lineRule="exact"/>
        <w:ind w:firstLine="1121" w:firstLineChars="400"/>
        <w:textAlignment w:val="auto"/>
        <w:rPr>
          <w:rFonts w:hint="default" w:ascii="Times New Roman" w:hAnsi="Times New Roman" w:cs="Times New Roman" w:eastAsiaTheme="minorEastAsia"/>
          <w:color w:val="auto"/>
          <w:kern w:val="44"/>
          <w:sz w:val="28"/>
          <w:szCs w:val="28"/>
        </w:rPr>
      </w:pPr>
      <w:r>
        <w:rPr>
          <w:rFonts w:hint="eastAsia" w:ascii="Times New Roman" w:hAnsi="Times New Roman" w:cs="Times New Roman"/>
          <w:b/>
          <w:color w:val="auto"/>
          <w:kern w:val="44"/>
          <w:sz w:val="28"/>
          <w:szCs w:val="28"/>
          <w:lang w:val="en-US" w:eastAsia="zh-CN"/>
        </w:rPr>
        <w:t>课题</w:t>
      </w:r>
      <w:r>
        <w:rPr>
          <w:rFonts w:hint="default" w:ascii="Times New Roman" w:hAnsi="Times New Roman" w:cs="Times New Roman" w:eastAsiaTheme="minorEastAsia"/>
          <w:b/>
          <w:color w:val="auto"/>
          <w:kern w:val="44"/>
          <w:sz w:val="28"/>
          <w:szCs w:val="28"/>
        </w:rPr>
        <w:t>承担</w:t>
      </w:r>
      <w:r>
        <w:rPr>
          <w:rFonts w:hint="default" w:ascii="Times New Roman" w:hAnsi="Times New Roman" w:cs="Times New Roman"/>
          <w:b/>
          <w:color w:val="auto"/>
          <w:kern w:val="44"/>
          <w:sz w:val="28"/>
          <w:szCs w:val="28"/>
          <w:lang w:val="en-US" w:eastAsia="zh-CN"/>
        </w:rPr>
        <w:t>/申办</w:t>
      </w:r>
      <w:r>
        <w:rPr>
          <w:rFonts w:hint="default" w:ascii="Times New Roman" w:hAnsi="Times New Roman" w:cs="Times New Roman" w:eastAsiaTheme="minorEastAsia"/>
          <w:b/>
          <w:color w:val="auto"/>
          <w:kern w:val="44"/>
          <w:sz w:val="28"/>
          <w:szCs w:val="28"/>
        </w:rPr>
        <w:t>单位：</w:t>
      </w:r>
    </w:p>
    <w:p>
      <w:pPr>
        <w:keepNext w:val="0"/>
        <w:keepLines w:val="0"/>
        <w:pageBreakBefore w:val="0"/>
        <w:widowControl w:val="0"/>
        <w:kinsoku/>
        <w:wordWrap/>
        <w:overflowPunct/>
        <w:topLinePunct w:val="0"/>
        <w:autoSpaceDE/>
        <w:autoSpaceDN/>
        <w:bidi w:val="0"/>
        <w:adjustRightInd/>
        <w:snapToGrid/>
        <w:spacing w:line="560" w:lineRule="exact"/>
        <w:ind w:firstLine="1121" w:firstLineChars="400"/>
        <w:textAlignment w:val="auto"/>
        <w:rPr>
          <w:rFonts w:hint="default" w:ascii="Times New Roman" w:hAnsi="Times New Roman" w:cs="Times New Roman" w:eastAsiaTheme="minorEastAsia"/>
          <w:b/>
          <w:color w:val="auto"/>
          <w:kern w:val="44"/>
          <w:sz w:val="28"/>
          <w:szCs w:val="28"/>
        </w:rPr>
      </w:pPr>
      <w:r>
        <w:rPr>
          <w:rFonts w:hint="default" w:ascii="Times New Roman" w:hAnsi="Times New Roman" w:cs="Times New Roman" w:eastAsiaTheme="minorEastAsia"/>
          <w:b/>
          <w:color w:val="auto"/>
          <w:kern w:val="44"/>
          <w:sz w:val="28"/>
          <w:szCs w:val="28"/>
        </w:rPr>
        <w:t>研究负责单位：</w:t>
      </w:r>
    </w:p>
    <w:p>
      <w:pPr>
        <w:keepNext w:val="0"/>
        <w:keepLines w:val="0"/>
        <w:pageBreakBefore w:val="0"/>
        <w:widowControl w:val="0"/>
        <w:kinsoku/>
        <w:wordWrap/>
        <w:overflowPunct/>
        <w:topLinePunct w:val="0"/>
        <w:autoSpaceDE/>
        <w:autoSpaceDN/>
        <w:bidi w:val="0"/>
        <w:adjustRightInd/>
        <w:snapToGrid/>
        <w:spacing w:line="560" w:lineRule="exact"/>
        <w:ind w:firstLine="1121" w:firstLineChars="400"/>
        <w:textAlignment w:val="auto"/>
        <w:rPr>
          <w:rFonts w:hint="default" w:ascii="Times New Roman" w:hAnsi="Times New Roman" w:cs="Times New Roman" w:eastAsiaTheme="minorEastAsia"/>
          <w:color w:val="auto"/>
          <w:sz w:val="21"/>
          <w:szCs w:val="22"/>
        </w:rPr>
      </w:pPr>
      <w:r>
        <w:rPr>
          <w:rFonts w:hint="default" w:ascii="Times New Roman" w:hAnsi="Times New Roman" w:cs="Times New Roman" w:eastAsiaTheme="minorEastAsia"/>
          <w:b/>
          <w:color w:val="auto"/>
          <w:kern w:val="44"/>
          <w:sz w:val="28"/>
          <w:szCs w:val="28"/>
        </w:rPr>
        <w:t>统计分析单位：</w:t>
      </w:r>
    </w:p>
    <w:p>
      <w:pPr>
        <w:keepNext w:val="0"/>
        <w:keepLines w:val="0"/>
        <w:pageBreakBefore w:val="0"/>
        <w:widowControl w:val="0"/>
        <w:kinsoku/>
        <w:wordWrap/>
        <w:overflowPunct/>
        <w:topLinePunct w:val="0"/>
        <w:autoSpaceDE/>
        <w:autoSpaceDN/>
        <w:bidi w:val="0"/>
        <w:adjustRightInd/>
        <w:snapToGrid/>
        <w:spacing w:line="560" w:lineRule="exact"/>
        <w:ind w:firstLine="1121" w:firstLineChars="400"/>
        <w:textAlignment w:val="auto"/>
        <w:rPr>
          <w:rFonts w:hint="default" w:ascii="Times New Roman" w:hAnsi="Times New Roman" w:cs="Times New Roman" w:eastAsiaTheme="minorEastAsia"/>
          <w:color w:val="auto"/>
          <w:kern w:val="44"/>
          <w:sz w:val="28"/>
          <w:szCs w:val="28"/>
        </w:rPr>
      </w:pPr>
      <w:r>
        <w:rPr>
          <w:rFonts w:hint="default" w:ascii="Times New Roman" w:hAnsi="Times New Roman" w:cs="Times New Roman" w:eastAsiaTheme="minorEastAsia"/>
          <w:b/>
          <w:color w:val="auto"/>
          <w:kern w:val="44"/>
          <w:sz w:val="28"/>
          <w:szCs w:val="28"/>
        </w:rPr>
        <w:t>数据管理单位：</w:t>
      </w:r>
    </w:p>
    <w:p>
      <w:pPr>
        <w:keepNext w:val="0"/>
        <w:keepLines w:val="0"/>
        <w:pageBreakBefore w:val="0"/>
        <w:widowControl w:val="0"/>
        <w:kinsoku/>
        <w:wordWrap/>
        <w:overflowPunct/>
        <w:topLinePunct w:val="0"/>
        <w:autoSpaceDE/>
        <w:autoSpaceDN/>
        <w:bidi w:val="0"/>
        <w:adjustRightInd/>
        <w:snapToGrid/>
        <w:spacing w:line="560" w:lineRule="exact"/>
        <w:ind w:firstLine="1121" w:firstLineChars="400"/>
        <w:textAlignment w:val="auto"/>
        <w:rPr>
          <w:rFonts w:hint="default" w:ascii="Times New Roman" w:hAnsi="Times New Roman" w:cs="Times New Roman" w:eastAsiaTheme="minorEastAsia"/>
          <w:color w:val="auto"/>
          <w:kern w:val="44"/>
          <w:sz w:val="28"/>
          <w:szCs w:val="28"/>
        </w:rPr>
      </w:pPr>
      <w:r>
        <w:rPr>
          <w:rFonts w:hint="default" w:ascii="Times New Roman" w:hAnsi="Times New Roman" w:cs="Times New Roman" w:eastAsiaTheme="minorEastAsia"/>
          <w:b/>
          <w:color w:val="auto"/>
          <w:kern w:val="44"/>
          <w:sz w:val="28"/>
          <w:szCs w:val="28"/>
        </w:rPr>
        <w:t>合同研究组织：</w:t>
      </w:r>
    </w:p>
    <w:p>
      <w:pPr>
        <w:keepNext w:val="0"/>
        <w:keepLines w:val="0"/>
        <w:pageBreakBefore w:val="0"/>
        <w:widowControl w:val="0"/>
        <w:kinsoku/>
        <w:wordWrap/>
        <w:overflowPunct/>
        <w:topLinePunct w:val="0"/>
        <w:autoSpaceDE/>
        <w:autoSpaceDN/>
        <w:bidi w:val="0"/>
        <w:adjustRightInd/>
        <w:snapToGrid/>
        <w:spacing w:line="560" w:lineRule="exact"/>
        <w:ind w:firstLine="1121" w:firstLineChars="400"/>
        <w:textAlignment w:val="auto"/>
        <w:rPr>
          <w:rFonts w:hint="default" w:ascii="Times New Roman" w:hAnsi="Times New Roman" w:cs="Times New Roman" w:eastAsiaTheme="minorEastAsia"/>
          <w:color w:val="auto"/>
          <w:kern w:val="44"/>
          <w:sz w:val="28"/>
          <w:szCs w:val="28"/>
        </w:rPr>
      </w:pPr>
      <w:r>
        <w:rPr>
          <w:rFonts w:hint="default" w:ascii="Times New Roman" w:hAnsi="Times New Roman" w:cs="Times New Roman" w:eastAsiaTheme="minorEastAsia"/>
          <w:b/>
          <w:color w:val="auto"/>
          <w:kern w:val="44"/>
          <w:sz w:val="28"/>
          <w:szCs w:val="28"/>
        </w:rPr>
        <w:t>项目负责人</w:t>
      </w:r>
      <w:r>
        <w:rPr>
          <w:rFonts w:hint="default" w:ascii="Times New Roman" w:hAnsi="Times New Roman" w:cs="Times New Roman"/>
          <w:b/>
          <w:color w:val="auto"/>
          <w:kern w:val="44"/>
          <w:sz w:val="28"/>
          <w:szCs w:val="28"/>
          <w:lang w:eastAsia="zh-CN"/>
        </w:rPr>
        <w:t>（</w:t>
      </w:r>
      <w:r>
        <w:rPr>
          <w:rFonts w:hint="default" w:ascii="Times New Roman" w:hAnsi="Times New Roman" w:cs="Times New Roman"/>
          <w:b/>
          <w:color w:val="auto"/>
          <w:kern w:val="44"/>
          <w:sz w:val="28"/>
          <w:szCs w:val="28"/>
          <w:lang w:val="en-US" w:eastAsia="zh-CN"/>
        </w:rPr>
        <w:t>/</w:t>
      </w:r>
      <w:r>
        <w:rPr>
          <w:rFonts w:hint="default" w:ascii="Times New Roman" w:hAnsi="Times New Roman" w:cs="Times New Roman" w:eastAsiaTheme="minorEastAsia"/>
          <w:b/>
          <w:color w:val="auto"/>
          <w:kern w:val="44"/>
          <w:sz w:val="28"/>
          <w:szCs w:val="28"/>
        </w:rPr>
        <w:t>主要研究者</w:t>
      </w:r>
      <w:r>
        <w:rPr>
          <w:rFonts w:hint="default" w:ascii="Times New Roman" w:hAnsi="Times New Roman" w:cs="Times New Roman"/>
          <w:b/>
          <w:color w:val="auto"/>
          <w:kern w:val="44"/>
          <w:sz w:val="28"/>
          <w:szCs w:val="28"/>
          <w:lang w:eastAsia="zh-CN"/>
        </w:rPr>
        <w:t>）</w:t>
      </w:r>
      <w:r>
        <w:rPr>
          <w:rFonts w:hint="default" w:ascii="Times New Roman" w:hAnsi="Times New Roman" w:cs="Times New Roman" w:eastAsiaTheme="minorEastAsia"/>
          <w:b/>
          <w:color w:val="auto"/>
          <w:kern w:val="44"/>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1" w:firstLineChars="400"/>
        <w:textAlignment w:val="auto"/>
        <w:rPr>
          <w:rFonts w:hint="default" w:ascii="Times New Roman" w:hAnsi="Times New Roman" w:cs="Times New Roman" w:eastAsiaTheme="minorEastAsia"/>
          <w:color w:val="auto"/>
          <w:kern w:val="44"/>
          <w:sz w:val="28"/>
          <w:szCs w:val="28"/>
        </w:rPr>
      </w:pPr>
      <w:r>
        <w:rPr>
          <w:rFonts w:hint="default" w:ascii="Times New Roman" w:hAnsi="Times New Roman" w:cs="Times New Roman"/>
          <w:b/>
          <w:color w:val="auto"/>
          <w:kern w:val="44"/>
          <w:sz w:val="28"/>
          <w:szCs w:val="28"/>
          <w:lang w:eastAsia="zh-CN"/>
        </w:rPr>
        <w:t>承担科室</w:t>
      </w:r>
      <w:r>
        <w:rPr>
          <w:rFonts w:hint="default" w:ascii="Times New Roman" w:hAnsi="Times New Roman" w:cs="Times New Roman" w:eastAsiaTheme="minorEastAsia"/>
          <w:b/>
          <w:color w:val="auto"/>
          <w:kern w:val="44"/>
          <w:sz w:val="28"/>
          <w:szCs w:val="28"/>
        </w:rPr>
        <w:t>：</w:t>
      </w:r>
    </w:p>
    <w:p>
      <w:pPr>
        <w:ind w:firstLine="964" w:firstLineChars="400"/>
        <w:rPr>
          <w:rFonts w:hint="default" w:ascii="Times New Roman" w:hAnsi="Times New Roman" w:eastAsia="仿宋" w:cs="Times New Roman"/>
          <w:b/>
          <w:color w:val="auto"/>
          <w:sz w:val="24"/>
          <w:szCs w:val="22"/>
        </w:rPr>
      </w:pPr>
    </w:p>
    <w:p>
      <w:pPr>
        <w:ind w:firstLine="964" w:firstLineChars="400"/>
        <w:rPr>
          <w:rFonts w:hint="default" w:ascii="Times New Roman" w:hAnsi="Times New Roman" w:eastAsia="仿宋" w:cs="Times New Roman"/>
          <w:b/>
          <w:color w:val="auto"/>
          <w:sz w:val="24"/>
          <w:szCs w:val="22"/>
          <w:lang w:eastAsia="zh-CN"/>
        </w:rPr>
      </w:pPr>
      <w:r>
        <w:rPr>
          <w:rFonts w:hint="default" w:ascii="Times New Roman" w:hAnsi="Times New Roman" w:eastAsia="仿宋" w:cs="Times New Roman"/>
          <w:b/>
          <w:color w:val="auto"/>
          <w:sz w:val="24"/>
          <w:szCs w:val="22"/>
          <w:lang w:eastAsia="zh-CN"/>
        </w:rPr>
        <w:t>（注：根据具体情况自行调整条目）</w:t>
      </w:r>
    </w:p>
    <w:p>
      <w:pPr>
        <w:rPr>
          <w:rFonts w:hint="default" w:ascii="Times New Roman" w:hAnsi="Times New Roman" w:eastAsia="仿宋" w:cs="Times New Roman"/>
          <w:b/>
          <w:color w:val="auto"/>
          <w:sz w:val="24"/>
          <w:szCs w:val="22"/>
          <w:lang w:eastAsia="zh-CN"/>
        </w:rPr>
        <w:sectPr>
          <w:headerReference r:id="rId3" w:type="default"/>
          <w:pgSz w:w="11906" w:h="16838"/>
          <w:pgMar w:top="1440" w:right="1800" w:bottom="1440" w:left="1800" w:header="851" w:footer="992" w:gutter="0"/>
          <w:pgNumType w:fmt="upperRoman" w:start="1"/>
          <w:cols w:space="425" w:num="1"/>
          <w:docGrid w:type="lines" w:linePitch="312" w:charSpace="0"/>
        </w:sectPr>
      </w:pPr>
      <w:r>
        <w:rPr>
          <w:rFonts w:hint="default" w:ascii="Times New Roman" w:hAnsi="Times New Roman" w:eastAsia="仿宋" w:cs="Times New Roman"/>
          <w:b/>
          <w:color w:val="auto"/>
          <w:sz w:val="24"/>
          <w:szCs w:val="22"/>
          <w:lang w:eastAsia="zh-CN"/>
        </w:rPr>
        <w:br w:type="page"/>
      </w:r>
    </w:p>
    <w:sdt>
      <w:sdtPr>
        <w:rPr>
          <w:rFonts w:ascii="宋体" w:hAnsi="宋体" w:eastAsia="宋体" w:cstheme="minorBidi"/>
          <w:b/>
          <w:bCs/>
          <w:kern w:val="2"/>
          <w:sz w:val="28"/>
          <w:szCs w:val="32"/>
          <w:lang w:val="en-US" w:eastAsia="zh-CN" w:bidi="ar-SA"/>
        </w:rPr>
        <w:id w:val="147465615"/>
        <w15:color w:val="DBDBDB"/>
        <w:docPartObj>
          <w:docPartGallery w:val="Table of Contents"/>
          <w:docPartUnique/>
        </w:docPartObj>
      </w:sdtPr>
      <w:sdtEndPr>
        <w:rPr>
          <w:rFonts w:ascii="宋体" w:hAnsi="宋体" w:eastAsia="宋体" w:cstheme="minorBidi"/>
          <w:b/>
          <w:bCs/>
          <w:kern w:val="2"/>
          <w:sz w:val="28"/>
          <w:szCs w:val="32"/>
          <w:lang w:val="en-US" w:eastAsia="zh-CN" w:bidi="ar-SA"/>
        </w:rPr>
      </w:sdtEndPr>
      <w:sdtContent>
        <w:p>
          <w:pPr>
            <w:spacing w:before="0" w:beforeLines="0" w:after="0" w:afterLines="0" w:line="240" w:lineRule="auto"/>
            <w:ind w:left="0" w:leftChars="0" w:right="0" w:rightChars="0" w:firstLine="0" w:firstLineChars="0"/>
            <w:jc w:val="center"/>
            <w:rPr>
              <w:b/>
              <w:bCs/>
              <w:sz w:val="28"/>
              <w:szCs w:val="32"/>
            </w:rPr>
          </w:pPr>
          <w:r>
            <w:rPr>
              <w:rFonts w:ascii="宋体" w:hAnsi="宋体" w:eastAsia="宋体"/>
              <w:b/>
              <w:bCs/>
              <w:sz w:val="28"/>
              <w:szCs w:val="32"/>
            </w:rPr>
            <w:t>目录</w:t>
          </w:r>
        </w:p>
        <w:p>
          <w:pPr>
            <w:pStyle w:val="25"/>
            <w:tabs>
              <w:tab w:val="right" w:leader="dot" w:pos="8306"/>
            </w:tabs>
            <w:rPr>
              <w:b/>
            </w:rPr>
          </w:pPr>
          <w:r>
            <w:fldChar w:fldCharType="begin"/>
          </w:r>
          <w:r>
            <w:instrText xml:space="preserve">TOC \o "1-2" \h \u </w:instrText>
          </w:r>
          <w:r>
            <w:fldChar w:fldCharType="separate"/>
          </w:r>
          <w:r>
            <w:rPr>
              <w:b/>
            </w:rPr>
            <w:fldChar w:fldCharType="begin"/>
          </w:r>
          <w:r>
            <w:rPr>
              <w:b/>
            </w:rPr>
            <w:instrText xml:space="preserve"> HYPERLINK \l _Toc30051 </w:instrText>
          </w:r>
          <w:r>
            <w:rPr>
              <w:b/>
            </w:rPr>
            <w:fldChar w:fldCharType="separate"/>
          </w:r>
          <w:r>
            <w:rPr>
              <w:rFonts w:hint="default" w:ascii="Times New Roman" w:hAnsi="Times New Roman" w:eastAsia="宋体" w:cs="Times New Roman"/>
              <w:b/>
              <w:szCs w:val="24"/>
              <w:lang w:val="en-US" w:eastAsia="zh-CN"/>
            </w:rPr>
            <w:t xml:space="preserve">1 </w:t>
          </w:r>
          <w:r>
            <w:rPr>
              <w:rFonts w:hint="default" w:ascii="Times New Roman" w:hAnsi="Times New Roman" w:eastAsia="宋体" w:cs="Times New Roman"/>
              <w:b/>
              <w:szCs w:val="24"/>
            </w:rPr>
            <w:t>研究背景</w:t>
          </w:r>
          <w:r>
            <w:rPr>
              <w:b/>
            </w:rPr>
            <w:tab/>
          </w:r>
          <w:r>
            <w:rPr>
              <w:b/>
            </w:rPr>
            <w:fldChar w:fldCharType="begin"/>
          </w:r>
          <w:r>
            <w:rPr>
              <w:b/>
            </w:rPr>
            <w:instrText xml:space="preserve"> PAGEREF _Toc30051 \h </w:instrText>
          </w:r>
          <w:r>
            <w:rPr>
              <w:b/>
            </w:rPr>
            <w:fldChar w:fldCharType="separate"/>
          </w:r>
          <w:r>
            <w:rPr>
              <w:b/>
            </w:rPr>
            <w:t>4</w:t>
          </w:r>
          <w:r>
            <w:rPr>
              <w:b/>
            </w:rPr>
            <w:fldChar w:fldCharType="end"/>
          </w:r>
          <w:r>
            <w:rPr>
              <w:b/>
            </w:rPr>
            <w:fldChar w:fldCharType="end"/>
          </w:r>
        </w:p>
        <w:p>
          <w:pPr>
            <w:pStyle w:val="25"/>
            <w:tabs>
              <w:tab w:val="right" w:leader="dot" w:pos="8306"/>
            </w:tabs>
            <w:rPr>
              <w:b/>
            </w:rPr>
          </w:pPr>
          <w:r>
            <w:rPr>
              <w:b/>
            </w:rPr>
            <w:fldChar w:fldCharType="begin"/>
          </w:r>
          <w:r>
            <w:rPr>
              <w:b/>
            </w:rPr>
            <w:instrText xml:space="preserve"> HYPERLINK \l _Toc8193 </w:instrText>
          </w:r>
          <w:r>
            <w:rPr>
              <w:b/>
            </w:rPr>
            <w:fldChar w:fldCharType="separate"/>
          </w:r>
          <w:r>
            <w:rPr>
              <w:rFonts w:hint="default" w:ascii="Times New Roman" w:hAnsi="Times New Roman" w:eastAsia="宋体" w:cs="Times New Roman"/>
              <w:b/>
              <w:szCs w:val="24"/>
              <w:lang w:val="en-US" w:eastAsia="zh-CN"/>
            </w:rPr>
            <w:t xml:space="preserve">2 </w:t>
          </w:r>
          <w:r>
            <w:rPr>
              <w:rFonts w:hint="default" w:ascii="Times New Roman" w:hAnsi="Times New Roman" w:eastAsia="宋体" w:cs="Times New Roman"/>
              <w:b/>
              <w:szCs w:val="24"/>
            </w:rPr>
            <w:t>研究目的</w:t>
          </w:r>
          <w:r>
            <w:rPr>
              <w:b/>
            </w:rPr>
            <w:tab/>
          </w:r>
          <w:r>
            <w:rPr>
              <w:b/>
            </w:rPr>
            <w:fldChar w:fldCharType="begin"/>
          </w:r>
          <w:r>
            <w:rPr>
              <w:b/>
            </w:rPr>
            <w:instrText xml:space="preserve"> PAGEREF _Toc8193 \h </w:instrText>
          </w:r>
          <w:r>
            <w:rPr>
              <w:b/>
            </w:rPr>
            <w:fldChar w:fldCharType="separate"/>
          </w:r>
          <w:r>
            <w:rPr>
              <w:b/>
            </w:rPr>
            <w:t>4</w:t>
          </w:r>
          <w:r>
            <w:rPr>
              <w:b/>
            </w:rPr>
            <w:fldChar w:fldCharType="end"/>
          </w:r>
          <w:r>
            <w:rPr>
              <w:b/>
            </w:rPr>
            <w:fldChar w:fldCharType="end"/>
          </w:r>
        </w:p>
        <w:p>
          <w:pPr>
            <w:pStyle w:val="26"/>
            <w:tabs>
              <w:tab w:val="right" w:leader="dot" w:pos="8306"/>
            </w:tabs>
          </w:pPr>
          <w:r>
            <w:fldChar w:fldCharType="begin"/>
          </w:r>
          <w:r>
            <w:instrText xml:space="preserve"> HYPERLINK \l _Toc28809 </w:instrText>
          </w:r>
          <w:r>
            <w:fldChar w:fldCharType="separate"/>
          </w:r>
          <w:r>
            <w:rPr>
              <w:rFonts w:hint="default" w:ascii="Times New Roman" w:hAnsi="Times New Roman" w:eastAsia="宋体" w:cs="Times New Roman"/>
              <w:szCs w:val="24"/>
              <w:lang w:val="en-US" w:eastAsia="zh-CN"/>
            </w:rPr>
            <w:t>2</w:t>
          </w:r>
          <w:r>
            <w:rPr>
              <w:rFonts w:hint="default" w:ascii="Times New Roman" w:hAnsi="Times New Roman" w:eastAsia="宋体" w:cs="Times New Roman"/>
              <w:szCs w:val="24"/>
            </w:rPr>
            <w:t>.1 主要研究目的</w:t>
          </w:r>
          <w:r>
            <w:tab/>
          </w:r>
          <w:r>
            <w:fldChar w:fldCharType="begin"/>
          </w:r>
          <w:r>
            <w:instrText xml:space="preserve"> PAGEREF _Toc28809 \h </w:instrText>
          </w:r>
          <w:r>
            <w:fldChar w:fldCharType="separate"/>
          </w:r>
          <w:r>
            <w:t>4</w:t>
          </w:r>
          <w:r>
            <w:fldChar w:fldCharType="end"/>
          </w:r>
          <w:r>
            <w:fldChar w:fldCharType="end"/>
          </w:r>
        </w:p>
        <w:p>
          <w:pPr>
            <w:pStyle w:val="26"/>
            <w:tabs>
              <w:tab w:val="right" w:leader="dot" w:pos="8306"/>
            </w:tabs>
          </w:pPr>
          <w:r>
            <w:fldChar w:fldCharType="begin"/>
          </w:r>
          <w:r>
            <w:instrText xml:space="preserve"> HYPERLINK \l _Toc12281 </w:instrText>
          </w:r>
          <w:r>
            <w:fldChar w:fldCharType="separate"/>
          </w:r>
          <w:r>
            <w:rPr>
              <w:rFonts w:hint="default" w:ascii="Times New Roman" w:hAnsi="Times New Roman" w:eastAsia="宋体" w:cs="Times New Roman"/>
              <w:szCs w:val="24"/>
              <w:lang w:val="en-US" w:eastAsia="zh-CN"/>
            </w:rPr>
            <w:t xml:space="preserve">2.2 </w:t>
          </w:r>
          <w:r>
            <w:rPr>
              <w:rFonts w:hint="default" w:ascii="Times New Roman" w:hAnsi="Times New Roman" w:eastAsia="宋体" w:cs="Times New Roman"/>
              <w:szCs w:val="24"/>
            </w:rPr>
            <w:t>次要研究目的</w:t>
          </w:r>
          <w:r>
            <w:tab/>
          </w:r>
          <w:r>
            <w:fldChar w:fldCharType="begin"/>
          </w:r>
          <w:r>
            <w:instrText xml:space="preserve"> PAGEREF _Toc12281 \h </w:instrText>
          </w:r>
          <w:r>
            <w:fldChar w:fldCharType="separate"/>
          </w:r>
          <w:r>
            <w:t>4</w:t>
          </w:r>
          <w:r>
            <w:fldChar w:fldCharType="end"/>
          </w:r>
          <w:r>
            <w:fldChar w:fldCharType="end"/>
          </w:r>
        </w:p>
        <w:p>
          <w:pPr>
            <w:pStyle w:val="25"/>
            <w:tabs>
              <w:tab w:val="right" w:leader="dot" w:pos="8306"/>
            </w:tabs>
            <w:rPr>
              <w:b/>
            </w:rPr>
          </w:pPr>
          <w:r>
            <w:rPr>
              <w:b/>
            </w:rPr>
            <w:fldChar w:fldCharType="begin"/>
          </w:r>
          <w:r>
            <w:rPr>
              <w:b/>
            </w:rPr>
            <w:instrText xml:space="preserve"> HYPERLINK \l _Toc14339 </w:instrText>
          </w:r>
          <w:r>
            <w:rPr>
              <w:b/>
            </w:rPr>
            <w:fldChar w:fldCharType="separate"/>
          </w:r>
          <w:r>
            <w:rPr>
              <w:rFonts w:hint="default" w:ascii="Times New Roman" w:hAnsi="Times New Roman" w:eastAsia="宋体" w:cs="Times New Roman"/>
              <w:b/>
              <w:szCs w:val="24"/>
              <w:lang w:val="en-US" w:eastAsia="zh-CN"/>
            </w:rPr>
            <w:t>3</w:t>
          </w:r>
          <w:r>
            <w:rPr>
              <w:rFonts w:hint="default" w:ascii="Times New Roman" w:hAnsi="Times New Roman" w:eastAsia="宋体" w:cs="Times New Roman"/>
              <w:b/>
              <w:szCs w:val="24"/>
            </w:rPr>
            <w:t xml:space="preserve"> 试验设计</w:t>
          </w:r>
          <w:r>
            <w:rPr>
              <w:b/>
            </w:rPr>
            <w:tab/>
          </w:r>
          <w:r>
            <w:rPr>
              <w:b/>
            </w:rPr>
            <w:fldChar w:fldCharType="begin"/>
          </w:r>
          <w:r>
            <w:rPr>
              <w:b/>
            </w:rPr>
            <w:instrText xml:space="preserve"> PAGEREF _Toc14339 \h </w:instrText>
          </w:r>
          <w:r>
            <w:rPr>
              <w:b/>
            </w:rPr>
            <w:fldChar w:fldCharType="separate"/>
          </w:r>
          <w:r>
            <w:rPr>
              <w:b/>
            </w:rPr>
            <w:t>4</w:t>
          </w:r>
          <w:r>
            <w:rPr>
              <w:b/>
            </w:rPr>
            <w:fldChar w:fldCharType="end"/>
          </w:r>
          <w:r>
            <w:rPr>
              <w:b/>
            </w:rPr>
            <w:fldChar w:fldCharType="end"/>
          </w:r>
        </w:p>
        <w:p>
          <w:pPr>
            <w:pStyle w:val="26"/>
            <w:tabs>
              <w:tab w:val="right" w:leader="dot" w:pos="8306"/>
            </w:tabs>
          </w:pPr>
          <w:r>
            <w:fldChar w:fldCharType="begin"/>
          </w:r>
          <w:r>
            <w:instrText xml:space="preserve"> HYPERLINK \l _Toc136 </w:instrText>
          </w:r>
          <w:r>
            <w:fldChar w:fldCharType="separate"/>
          </w:r>
          <w:r>
            <w:rPr>
              <w:rFonts w:hint="default" w:ascii="Times New Roman" w:hAnsi="Times New Roman" w:eastAsia="宋体" w:cs="Times New Roman"/>
              <w:szCs w:val="24"/>
              <w:lang w:val="en-US" w:eastAsia="zh-CN"/>
            </w:rPr>
            <w:t>3.1</w:t>
          </w:r>
          <w:r>
            <w:rPr>
              <w:rFonts w:hint="default" w:ascii="Times New Roman" w:hAnsi="Times New Roman" w:eastAsia="宋体" w:cs="Times New Roman"/>
              <w:szCs w:val="24"/>
            </w:rPr>
            <w:t xml:space="preserve"> </w:t>
          </w:r>
          <w:r>
            <w:rPr>
              <w:rFonts w:hint="default" w:ascii="Times New Roman" w:hAnsi="Times New Roman" w:eastAsia="宋体" w:cs="Times New Roman"/>
              <w:szCs w:val="24"/>
              <w:lang w:eastAsia="zh-CN"/>
            </w:rPr>
            <w:t>样本量计算</w:t>
          </w:r>
          <w:r>
            <w:tab/>
          </w:r>
          <w:r>
            <w:fldChar w:fldCharType="begin"/>
          </w:r>
          <w:r>
            <w:instrText xml:space="preserve"> PAGEREF _Toc136 \h </w:instrText>
          </w:r>
          <w:r>
            <w:fldChar w:fldCharType="separate"/>
          </w:r>
          <w:r>
            <w:t>4</w:t>
          </w:r>
          <w:r>
            <w:fldChar w:fldCharType="end"/>
          </w:r>
          <w:r>
            <w:fldChar w:fldCharType="end"/>
          </w:r>
        </w:p>
        <w:p>
          <w:pPr>
            <w:pStyle w:val="26"/>
            <w:tabs>
              <w:tab w:val="right" w:leader="dot" w:pos="8306"/>
            </w:tabs>
          </w:pPr>
          <w:r>
            <w:fldChar w:fldCharType="begin"/>
          </w:r>
          <w:r>
            <w:instrText xml:space="preserve"> HYPERLINK \l _Toc10748 </w:instrText>
          </w:r>
          <w:r>
            <w:fldChar w:fldCharType="separate"/>
          </w:r>
          <w:r>
            <w:rPr>
              <w:rFonts w:hint="default" w:ascii="Times New Roman" w:hAnsi="Times New Roman" w:eastAsia="宋体" w:cs="Times New Roman"/>
              <w:szCs w:val="28"/>
              <w:lang w:val="en-US" w:eastAsia="zh-CN"/>
            </w:rPr>
            <w:t>3</w:t>
          </w:r>
          <w:r>
            <w:rPr>
              <w:rFonts w:hint="default" w:ascii="Times New Roman" w:hAnsi="Times New Roman" w:eastAsia="宋体" w:cs="Times New Roman"/>
              <w:szCs w:val="28"/>
            </w:rPr>
            <w:t>.</w:t>
          </w:r>
          <w:r>
            <w:rPr>
              <w:rFonts w:hint="default" w:ascii="Times New Roman" w:hAnsi="Times New Roman" w:eastAsia="宋体" w:cs="Times New Roman"/>
              <w:szCs w:val="28"/>
              <w:lang w:val="en-US" w:eastAsia="zh-CN"/>
            </w:rPr>
            <w:t>2</w:t>
          </w:r>
          <w:r>
            <w:rPr>
              <w:rFonts w:hint="default" w:ascii="Times New Roman" w:hAnsi="Times New Roman" w:eastAsia="宋体" w:cs="Times New Roman"/>
              <w:szCs w:val="28"/>
            </w:rPr>
            <w:t xml:space="preserve"> 随机分组</w:t>
          </w:r>
          <w:r>
            <w:tab/>
          </w:r>
          <w:r>
            <w:fldChar w:fldCharType="begin"/>
          </w:r>
          <w:r>
            <w:instrText xml:space="preserve"> PAGEREF _Toc10748 \h </w:instrText>
          </w:r>
          <w:r>
            <w:fldChar w:fldCharType="separate"/>
          </w:r>
          <w:r>
            <w:t>4</w:t>
          </w:r>
          <w:r>
            <w:fldChar w:fldCharType="end"/>
          </w:r>
          <w:r>
            <w:fldChar w:fldCharType="end"/>
          </w:r>
        </w:p>
        <w:p>
          <w:pPr>
            <w:pStyle w:val="26"/>
            <w:tabs>
              <w:tab w:val="right" w:leader="dot" w:pos="8306"/>
            </w:tabs>
          </w:pPr>
          <w:r>
            <w:fldChar w:fldCharType="begin"/>
          </w:r>
          <w:r>
            <w:instrText xml:space="preserve"> HYPERLINK \l _Toc30153 </w:instrText>
          </w:r>
          <w:r>
            <w:fldChar w:fldCharType="separate"/>
          </w:r>
          <w:r>
            <w:rPr>
              <w:rFonts w:hint="default" w:ascii="Times New Roman" w:hAnsi="Times New Roman" w:eastAsia="宋体" w:cs="Times New Roman"/>
              <w:szCs w:val="28"/>
              <w:lang w:val="en-US" w:eastAsia="zh-CN"/>
            </w:rPr>
            <w:t>3.3</w:t>
          </w:r>
          <w:r>
            <w:rPr>
              <w:rFonts w:hint="default" w:ascii="Times New Roman" w:hAnsi="Times New Roman" w:eastAsia="宋体" w:cs="Times New Roman"/>
              <w:szCs w:val="28"/>
            </w:rPr>
            <w:t>对照</w:t>
          </w:r>
          <w:r>
            <w:tab/>
          </w:r>
          <w:r>
            <w:fldChar w:fldCharType="begin"/>
          </w:r>
          <w:r>
            <w:instrText xml:space="preserve"> PAGEREF _Toc30153 \h </w:instrText>
          </w:r>
          <w:r>
            <w:fldChar w:fldCharType="separate"/>
          </w:r>
          <w:r>
            <w:t>4</w:t>
          </w:r>
          <w:r>
            <w:fldChar w:fldCharType="end"/>
          </w:r>
          <w:r>
            <w:fldChar w:fldCharType="end"/>
          </w:r>
        </w:p>
        <w:p>
          <w:pPr>
            <w:pStyle w:val="26"/>
            <w:tabs>
              <w:tab w:val="right" w:leader="dot" w:pos="8306"/>
            </w:tabs>
          </w:pPr>
          <w:r>
            <w:fldChar w:fldCharType="begin"/>
          </w:r>
          <w:r>
            <w:instrText xml:space="preserve"> HYPERLINK \l _Toc1625 </w:instrText>
          </w:r>
          <w:r>
            <w:fldChar w:fldCharType="separate"/>
          </w:r>
          <w:r>
            <w:rPr>
              <w:rFonts w:hint="default" w:ascii="Times New Roman" w:hAnsi="Times New Roman" w:eastAsia="宋体" w:cs="Times New Roman"/>
              <w:szCs w:val="28"/>
              <w:lang w:val="en-US" w:eastAsia="zh-CN"/>
            </w:rPr>
            <w:t>3</w:t>
          </w:r>
          <w:r>
            <w:rPr>
              <w:rFonts w:hint="default" w:ascii="Times New Roman" w:hAnsi="Times New Roman" w:eastAsia="宋体" w:cs="Times New Roman"/>
              <w:szCs w:val="28"/>
            </w:rPr>
            <w:t>.</w:t>
          </w:r>
          <w:r>
            <w:rPr>
              <w:rFonts w:hint="default" w:ascii="Times New Roman" w:hAnsi="Times New Roman" w:eastAsia="宋体" w:cs="Times New Roman"/>
              <w:szCs w:val="28"/>
              <w:lang w:val="en-US" w:eastAsia="zh-CN"/>
            </w:rPr>
            <w:t>4</w:t>
          </w:r>
          <w:r>
            <w:rPr>
              <w:rFonts w:hint="default" w:ascii="Times New Roman" w:hAnsi="Times New Roman" w:eastAsia="宋体" w:cs="Times New Roman"/>
              <w:szCs w:val="28"/>
            </w:rPr>
            <w:t xml:space="preserve"> 盲法及揭盲</w:t>
          </w:r>
          <w:r>
            <w:tab/>
          </w:r>
          <w:r>
            <w:fldChar w:fldCharType="begin"/>
          </w:r>
          <w:r>
            <w:instrText xml:space="preserve"> PAGEREF _Toc1625 \h </w:instrText>
          </w:r>
          <w:r>
            <w:fldChar w:fldCharType="separate"/>
          </w:r>
          <w:r>
            <w:t>4</w:t>
          </w:r>
          <w:r>
            <w:fldChar w:fldCharType="end"/>
          </w:r>
          <w:r>
            <w:fldChar w:fldCharType="end"/>
          </w:r>
        </w:p>
        <w:p>
          <w:pPr>
            <w:pStyle w:val="25"/>
            <w:tabs>
              <w:tab w:val="right" w:leader="dot" w:pos="8306"/>
            </w:tabs>
            <w:rPr>
              <w:b/>
            </w:rPr>
          </w:pPr>
          <w:r>
            <w:rPr>
              <w:b/>
            </w:rPr>
            <w:fldChar w:fldCharType="begin"/>
          </w:r>
          <w:r>
            <w:rPr>
              <w:b/>
            </w:rPr>
            <w:instrText xml:space="preserve"> HYPERLINK \l _Toc21363 </w:instrText>
          </w:r>
          <w:r>
            <w:rPr>
              <w:b/>
            </w:rPr>
            <w:fldChar w:fldCharType="separate"/>
          </w:r>
          <w:r>
            <w:rPr>
              <w:rFonts w:hint="default" w:ascii="Times New Roman" w:hAnsi="Times New Roman" w:eastAsia="宋体" w:cs="Times New Roman"/>
              <w:b/>
              <w:szCs w:val="28"/>
              <w:lang w:val="en-US" w:eastAsia="zh-CN"/>
            </w:rPr>
            <w:t>4</w:t>
          </w:r>
          <w:r>
            <w:rPr>
              <w:rFonts w:hint="default" w:ascii="Times New Roman" w:hAnsi="Times New Roman" w:eastAsia="宋体" w:cs="Times New Roman"/>
              <w:b/>
              <w:szCs w:val="28"/>
            </w:rPr>
            <w:t xml:space="preserve"> 研究</w:t>
          </w:r>
          <w:r>
            <w:rPr>
              <w:rFonts w:hint="default" w:ascii="Times New Roman" w:hAnsi="Times New Roman" w:eastAsia="宋体" w:cs="Times New Roman"/>
              <w:b/>
              <w:szCs w:val="28"/>
              <w:lang w:eastAsia="zh-CN"/>
            </w:rPr>
            <w:t>对象</w:t>
          </w:r>
          <w:r>
            <w:rPr>
              <w:b/>
            </w:rPr>
            <w:tab/>
          </w:r>
          <w:r>
            <w:rPr>
              <w:b/>
            </w:rPr>
            <w:fldChar w:fldCharType="begin"/>
          </w:r>
          <w:r>
            <w:rPr>
              <w:b/>
            </w:rPr>
            <w:instrText xml:space="preserve"> PAGEREF _Toc21363 \h </w:instrText>
          </w:r>
          <w:r>
            <w:rPr>
              <w:b/>
            </w:rPr>
            <w:fldChar w:fldCharType="separate"/>
          </w:r>
          <w:r>
            <w:rPr>
              <w:b/>
            </w:rPr>
            <w:t>5</w:t>
          </w:r>
          <w:r>
            <w:rPr>
              <w:b/>
            </w:rPr>
            <w:fldChar w:fldCharType="end"/>
          </w:r>
          <w:r>
            <w:rPr>
              <w:b/>
            </w:rPr>
            <w:fldChar w:fldCharType="end"/>
          </w:r>
        </w:p>
        <w:p>
          <w:pPr>
            <w:pStyle w:val="26"/>
            <w:tabs>
              <w:tab w:val="right" w:leader="dot" w:pos="8306"/>
            </w:tabs>
          </w:pPr>
          <w:r>
            <w:fldChar w:fldCharType="begin"/>
          </w:r>
          <w:r>
            <w:instrText xml:space="preserve"> HYPERLINK \l _Toc8115 </w:instrText>
          </w:r>
          <w:r>
            <w:fldChar w:fldCharType="separate"/>
          </w:r>
          <w:r>
            <w:rPr>
              <w:rFonts w:hint="default" w:ascii="Times New Roman" w:hAnsi="Times New Roman" w:eastAsia="宋体" w:cs="Times New Roman"/>
              <w:szCs w:val="28"/>
              <w:lang w:val="en-US" w:eastAsia="zh-CN"/>
            </w:rPr>
            <w:t>4</w:t>
          </w:r>
          <w:r>
            <w:rPr>
              <w:rFonts w:hint="default" w:ascii="Times New Roman" w:hAnsi="Times New Roman" w:eastAsia="宋体" w:cs="Times New Roman"/>
              <w:szCs w:val="28"/>
            </w:rPr>
            <w:t xml:space="preserve">.1 </w:t>
          </w:r>
          <w:r>
            <w:rPr>
              <w:rFonts w:hint="default" w:ascii="Times New Roman" w:hAnsi="Times New Roman" w:eastAsia="宋体" w:cs="Times New Roman"/>
              <w:szCs w:val="28"/>
              <w:lang w:eastAsia="zh-CN"/>
            </w:rPr>
            <w:t>诊断标准</w:t>
          </w:r>
          <w:r>
            <w:tab/>
          </w:r>
          <w:r>
            <w:fldChar w:fldCharType="begin"/>
          </w:r>
          <w:r>
            <w:instrText xml:space="preserve"> PAGEREF _Toc8115 \h </w:instrText>
          </w:r>
          <w:r>
            <w:fldChar w:fldCharType="separate"/>
          </w:r>
          <w:r>
            <w:t>5</w:t>
          </w:r>
          <w:r>
            <w:fldChar w:fldCharType="end"/>
          </w:r>
          <w:r>
            <w:fldChar w:fldCharType="end"/>
          </w:r>
        </w:p>
        <w:p>
          <w:pPr>
            <w:pStyle w:val="26"/>
            <w:tabs>
              <w:tab w:val="right" w:leader="dot" w:pos="8306"/>
            </w:tabs>
          </w:pPr>
          <w:r>
            <w:fldChar w:fldCharType="begin"/>
          </w:r>
          <w:r>
            <w:instrText xml:space="preserve"> HYPERLINK \l _Toc20600 </w:instrText>
          </w:r>
          <w:r>
            <w:fldChar w:fldCharType="separate"/>
          </w:r>
          <w:r>
            <w:rPr>
              <w:rFonts w:hint="default" w:ascii="Times New Roman" w:hAnsi="Times New Roman" w:eastAsia="宋体" w:cs="Times New Roman"/>
              <w:szCs w:val="28"/>
              <w:lang w:val="en-US" w:eastAsia="zh-CN"/>
            </w:rPr>
            <w:t>4</w:t>
          </w:r>
          <w:r>
            <w:rPr>
              <w:rFonts w:hint="default" w:ascii="Times New Roman" w:hAnsi="Times New Roman" w:eastAsia="宋体" w:cs="Times New Roman"/>
              <w:szCs w:val="28"/>
            </w:rPr>
            <w:t xml:space="preserve">.2 </w:t>
          </w:r>
          <w:r>
            <w:rPr>
              <w:rFonts w:hint="default" w:ascii="Times New Roman" w:hAnsi="Times New Roman" w:eastAsia="宋体" w:cs="Times New Roman"/>
              <w:szCs w:val="28"/>
              <w:lang w:eastAsia="zh-CN"/>
            </w:rPr>
            <w:t>纳入</w:t>
          </w:r>
          <w:r>
            <w:rPr>
              <w:rFonts w:hint="default" w:ascii="Times New Roman" w:hAnsi="Times New Roman" w:eastAsia="宋体" w:cs="Times New Roman"/>
              <w:szCs w:val="28"/>
            </w:rPr>
            <w:t>标准</w:t>
          </w:r>
          <w:r>
            <w:tab/>
          </w:r>
          <w:r>
            <w:fldChar w:fldCharType="begin"/>
          </w:r>
          <w:r>
            <w:instrText xml:space="preserve"> PAGEREF _Toc20600 \h </w:instrText>
          </w:r>
          <w:r>
            <w:fldChar w:fldCharType="separate"/>
          </w:r>
          <w:r>
            <w:t>5</w:t>
          </w:r>
          <w:r>
            <w:fldChar w:fldCharType="end"/>
          </w:r>
          <w:r>
            <w:fldChar w:fldCharType="end"/>
          </w:r>
        </w:p>
        <w:p>
          <w:pPr>
            <w:pStyle w:val="26"/>
            <w:tabs>
              <w:tab w:val="right" w:leader="dot" w:pos="8306"/>
            </w:tabs>
          </w:pPr>
          <w:r>
            <w:fldChar w:fldCharType="begin"/>
          </w:r>
          <w:r>
            <w:instrText xml:space="preserve"> HYPERLINK \l _Toc11530 </w:instrText>
          </w:r>
          <w:r>
            <w:fldChar w:fldCharType="separate"/>
          </w:r>
          <w:r>
            <w:rPr>
              <w:rFonts w:hint="default" w:ascii="Times New Roman" w:hAnsi="Times New Roman" w:eastAsia="宋体" w:cs="Times New Roman"/>
              <w:szCs w:val="28"/>
              <w:lang w:val="en-US" w:eastAsia="zh-CN"/>
            </w:rPr>
            <w:t>4</w:t>
          </w:r>
          <w:r>
            <w:rPr>
              <w:rFonts w:hint="default" w:ascii="Times New Roman" w:hAnsi="Times New Roman" w:eastAsia="宋体" w:cs="Times New Roman"/>
              <w:szCs w:val="28"/>
            </w:rPr>
            <w:t>.3 排除标准</w:t>
          </w:r>
          <w:r>
            <w:tab/>
          </w:r>
          <w:r>
            <w:fldChar w:fldCharType="begin"/>
          </w:r>
          <w:r>
            <w:instrText xml:space="preserve"> PAGEREF _Toc11530 \h </w:instrText>
          </w:r>
          <w:r>
            <w:fldChar w:fldCharType="separate"/>
          </w:r>
          <w:r>
            <w:t>5</w:t>
          </w:r>
          <w:r>
            <w:fldChar w:fldCharType="end"/>
          </w:r>
          <w:r>
            <w:fldChar w:fldCharType="end"/>
          </w:r>
        </w:p>
        <w:p>
          <w:pPr>
            <w:pStyle w:val="26"/>
            <w:tabs>
              <w:tab w:val="right" w:leader="dot" w:pos="8306"/>
            </w:tabs>
          </w:pPr>
          <w:r>
            <w:fldChar w:fldCharType="begin"/>
          </w:r>
          <w:r>
            <w:instrText xml:space="preserve"> HYPERLINK \l _Toc31843 </w:instrText>
          </w:r>
          <w:r>
            <w:fldChar w:fldCharType="separate"/>
          </w:r>
          <w:r>
            <w:rPr>
              <w:rFonts w:hint="default" w:ascii="Times New Roman" w:hAnsi="Times New Roman" w:eastAsia="宋体" w:cs="Times New Roman"/>
              <w:szCs w:val="28"/>
              <w:lang w:val="en-US" w:eastAsia="zh-CN"/>
            </w:rPr>
            <w:t xml:space="preserve">4.4 </w:t>
          </w:r>
          <w:r>
            <w:rPr>
              <w:rFonts w:hint="default" w:ascii="Times New Roman" w:hAnsi="Times New Roman" w:eastAsia="宋体" w:cs="Times New Roman"/>
              <w:szCs w:val="28"/>
            </w:rPr>
            <w:t>退出标准</w:t>
          </w:r>
          <w:r>
            <w:tab/>
          </w:r>
          <w:r>
            <w:fldChar w:fldCharType="begin"/>
          </w:r>
          <w:r>
            <w:instrText xml:space="preserve"> PAGEREF _Toc31843 \h </w:instrText>
          </w:r>
          <w:r>
            <w:fldChar w:fldCharType="separate"/>
          </w:r>
          <w:r>
            <w:t>5</w:t>
          </w:r>
          <w:r>
            <w:fldChar w:fldCharType="end"/>
          </w:r>
          <w:r>
            <w:fldChar w:fldCharType="end"/>
          </w:r>
        </w:p>
        <w:p>
          <w:pPr>
            <w:pStyle w:val="26"/>
            <w:tabs>
              <w:tab w:val="right" w:leader="dot" w:pos="8306"/>
            </w:tabs>
          </w:pPr>
          <w:r>
            <w:fldChar w:fldCharType="begin"/>
          </w:r>
          <w:r>
            <w:instrText xml:space="preserve"> HYPERLINK \l _Toc2589 </w:instrText>
          </w:r>
          <w:r>
            <w:fldChar w:fldCharType="separate"/>
          </w:r>
          <w:r>
            <w:rPr>
              <w:rFonts w:hint="default" w:ascii="Times New Roman" w:hAnsi="Times New Roman" w:eastAsia="宋体" w:cs="Times New Roman"/>
              <w:szCs w:val="28"/>
              <w:lang w:val="en-US" w:eastAsia="zh-CN"/>
            </w:rPr>
            <w:t xml:space="preserve">4.5 </w:t>
          </w:r>
          <w:r>
            <w:rPr>
              <w:rFonts w:hint="default" w:ascii="Times New Roman" w:hAnsi="Times New Roman" w:eastAsia="宋体" w:cs="Times New Roman"/>
              <w:szCs w:val="28"/>
              <w:lang w:eastAsia="zh-CN"/>
            </w:rPr>
            <w:t>脱落与处理</w:t>
          </w:r>
          <w:r>
            <w:rPr>
              <w:rFonts w:hint="default" w:ascii="Times New Roman" w:hAnsi="Times New Roman" w:eastAsia="宋体" w:cs="Times New Roman"/>
              <w:szCs w:val="28"/>
            </w:rPr>
            <w:t>标准</w:t>
          </w:r>
          <w:r>
            <w:tab/>
          </w:r>
          <w:r>
            <w:fldChar w:fldCharType="begin"/>
          </w:r>
          <w:r>
            <w:instrText xml:space="preserve"> PAGEREF _Toc2589 \h </w:instrText>
          </w:r>
          <w:r>
            <w:fldChar w:fldCharType="separate"/>
          </w:r>
          <w:r>
            <w:t>5</w:t>
          </w:r>
          <w:r>
            <w:fldChar w:fldCharType="end"/>
          </w:r>
          <w:r>
            <w:fldChar w:fldCharType="end"/>
          </w:r>
        </w:p>
        <w:p>
          <w:pPr>
            <w:pStyle w:val="26"/>
            <w:tabs>
              <w:tab w:val="right" w:leader="dot" w:pos="8306"/>
            </w:tabs>
          </w:pPr>
          <w:r>
            <w:fldChar w:fldCharType="begin"/>
          </w:r>
          <w:r>
            <w:instrText xml:space="preserve"> HYPERLINK \l _Toc11468 </w:instrText>
          </w:r>
          <w:r>
            <w:fldChar w:fldCharType="separate"/>
          </w:r>
          <w:r>
            <w:rPr>
              <w:rFonts w:hint="default" w:ascii="Times New Roman" w:hAnsi="Times New Roman" w:eastAsia="宋体" w:cs="Times New Roman"/>
              <w:szCs w:val="28"/>
              <w:lang w:val="en-US" w:eastAsia="zh-CN"/>
            </w:rPr>
            <w:t xml:space="preserve">4.6 </w:t>
          </w:r>
          <w:r>
            <w:rPr>
              <w:rFonts w:hint="default" w:ascii="Times New Roman" w:hAnsi="Times New Roman" w:eastAsia="宋体" w:cs="Times New Roman"/>
              <w:szCs w:val="28"/>
              <w:lang w:eastAsia="zh-CN"/>
            </w:rPr>
            <w:t>剔除</w:t>
          </w:r>
          <w:r>
            <w:rPr>
              <w:rFonts w:hint="default" w:ascii="Times New Roman" w:hAnsi="Times New Roman" w:eastAsia="宋体" w:cs="Times New Roman"/>
              <w:szCs w:val="28"/>
            </w:rPr>
            <w:t>标准</w:t>
          </w:r>
          <w:r>
            <w:tab/>
          </w:r>
          <w:r>
            <w:fldChar w:fldCharType="begin"/>
          </w:r>
          <w:r>
            <w:instrText xml:space="preserve"> PAGEREF _Toc11468 \h </w:instrText>
          </w:r>
          <w:r>
            <w:fldChar w:fldCharType="separate"/>
          </w:r>
          <w:r>
            <w:t>5</w:t>
          </w:r>
          <w:r>
            <w:fldChar w:fldCharType="end"/>
          </w:r>
          <w:r>
            <w:fldChar w:fldCharType="end"/>
          </w:r>
        </w:p>
        <w:p>
          <w:pPr>
            <w:pStyle w:val="25"/>
            <w:tabs>
              <w:tab w:val="right" w:leader="dot" w:pos="8306"/>
            </w:tabs>
            <w:rPr>
              <w:b/>
            </w:rPr>
          </w:pPr>
          <w:r>
            <w:rPr>
              <w:b/>
            </w:rPr>
            <w:fldChar w:fldCharType="begin"/>
          </w:r>
          <w:r>
            <w:rPr>
              <w:b/>
            </w:rPr>
            <w:instrText xml:space="preserve"> HYPERLINK \l _Toc25494 </w:instrText>
          </w:r>
          <w:r>
            <w:rPr>
              <w:b/>
            </w:rPr>
            <w:fldChar w:fldCharType="separate"/>
          </w:r>
          <w:r>
            <w:rPr>
              <w:rFonts w:hint="default" w:ascii="Times New Roman" w:hAnsi="Times New Roman" w:eastAsia="宋体" w:cs="Times New Roman"/>
              <w:b/>
              <w:szCs w:val="28"/>
              <w:lang w:val="en-US" w:eastAsia="zh-CN"/>
            </w:rPr>
            <w:t>5</w:t>
          </w:r>
          <w:r>
            <w:rPr>
              <w:rFonts w:hint="default" w:ascii="Times New Roman" w:hAnsi="Times New Roman" w:eastAsia="宋体" w:cs="Times New Roman"/>
              <w:b/>
              <w:szCs w:val="28"/>
            </w:rPr>
            <w:t xml:space="preserve"> </w:t>
          </w:r>
          <w:r>
            <w:rPr>
              <w:rFonts w:hint="default" w:ascii="Times New Roman" w:hAnsi="Times New Roman" w:eastAsia="宋体" w:cs="Times New Roman"/>
              <w:b/>
              <w:szCs w:val="28"/>
              <w:lang w:eastAsia="zh-CN"/>
            </w:rPr>
            <w:t>治疗方案</w:t>
          </w:r>
          <w:r>
            <w:rPr>
              <w:b/>
            </w:rPr>
            <w:tab/>
          </w:r>
          <w:r>
            <w:rPr>
              <w:b/>
            </w:rPr>
            <w:fldChar w:fldCharType="begin"/>
          </w:r>
          <w:r>
            <w:rPr>
              <w:b/>
            </w:rPr>
            <w:instrText xml:space="preserve"> PAGEREF _Toc25494 \h </w:instrText>
          </w:r>
          <w:r>
            <w:rPr>
              <w:b/>
            </w:rPr>
            <w:fldChar w:fldCharType="separate"/>
          </w:r>
          <w:r>
            <w:rPr>
              <w:b/>
            </w:rPr>
            <w:t>6</w:t>
          </w:r>
          <w:r>
            <w:rPr>
              <w:b/>
            </w:rPr>
            <w:fldChar w:fldCharType="end"/>
          </w:r>
          <w:r>
            <w:rPr>
              <w:b/>
            </w:rPr>
            <w:fldChar w:fldCharType="end"/>
          </w:r>
        </w:p>
        <w:p>
          <w:pPr>
            <w:pStyle w:val="25"/>
            <w:tabs>
              <w:tab w:val="right" w:leader="dot" w:pos="8306"/>
            </w:tabs>
            <w:rPr>
              <w:b/>
            </w:rPr>
          </w:pPr>
          <w:r>
            <w:rPr>
              <w:b/>
            </w:rPr>
            <w:fldChar w:fldCharType="begin"/>
          </w:r>
          <w:r>
            <w:rPr>
              <w:b/>
            </w:rPr>
            <w:instrText xml:space="preserve"> HYPERLINK \l _Toc7014 </w:instrText>
          </w:r>
          <w:r>
            <w:rPr>
              <w:b/>
            </w:rPr>
            <w:fldChar w:fldCharType="separate"/>
          </w:r>
          <w:r>
            <w:rPr>
              <w:rFonts w:hint="default" w:ascii="Times New Roman" w:hAnsi="Times New Roman" w:eastAsia="宋体" w:cs="Times New Roman"/>
              <w:b/>
              <w:szCs w:val="28"/>
              <w:lang w:val="en-US" w:eastAsia="zh-CN"/>
            </w:rPr>
            <w:t>6</w:t>
          </w:r>
          <w:r>
            <w:rPr>
              <w:rFonts w:hint="default" w:ascii="Times New Roman" w:hAnsi="Times New Roman" w:eastAsia="宋体" w:cs="Times New Roman"/>
              <w:b/>
              <w:szCs w:val="28"/>
            </w:rPr>
            <w:t xml:space="preserve"> </w:t>
          </w:r>
          <w:r>
            <w:rPr>
              <w:rFonts w:hint="default" w:ascii="Times New Roman" w:hAnsi="Times New Roman" w:eastAsia="宋体" w:cs="Times New Roman"/>
              <w:b/>
              <w:szCs w:val="28"/>
              <w:lang w:eastAsia="zh-CN"/>
            </w:rPr>
            <w:t>访视观察项目</w:t>
          </w:r>
          <w:r>
            <w:rPr>
              <w:b/>
            </w:rPr>
            <w:tab/>
          </w:r>
          <w:r>
            <w:rPr>
              <w:b/>
            </w:rPr>
            <w:fldChar w:fldCharType="begin"/>
          </w:r>
          <w:r>
            <w:rPr>
              <w:b/>
            </w:rPr>
            <w:instrText xml:space="preserve"> PAGEREF _Toc7014 \h </w:instrText>
          </w:r>
          <w:r>
            <w:rPr>
              <w:b/>
            </w:rPr>
            <w:fldChar w:fldCharType="separate"/>
          </w:r>
          <w:r>
            <w:rPr>
              <w:b/>
            </w:rPr>
            <w:t>6</w:t>
          </w:r>
          <w:r>
            <w:rPr>
              <w:b/>
            </w:rPr>
            <w:fldChar w:fldCharType="end"/>
          </w:r>
          <w:r>
            <w:rPr>
              <w:b/>
            </w:rPr>
            <w:fldChar w:fldCharType="end"/>
          </w:r>
        </w:p>
        <w:p>
          <w:pPr>
            <w:pStyle w:val="26"/>
            <w:tabs>
              <w:tab w:val="right" w:leader="dot" w:pos="8306"/>
            </w:tabs>
          </w:pPr>
          <w:r>
            <w:fldChar w:fldCharType="begin"/>
          </w:r>
          <w:r>
            <w:instrText xml:space="preserve"> HYPERLINK \l _Toc30046 </w:instrText>
          </w:r>
          <w:r>
            <w:fldChar w:fldCharType="separate"/>
          </w:r>
          <w:r>
            <w:rPr>
              <w:rFonts w:hint="default" w:ascii="Times New Roman" w:hAnsi="Times New Roman" w:eastAsia="宋体" w:cs="Times New Roman"/>
              <w:szCs w:val="28"/>
              <w:lang w:val="en-US" w:eastAsia="zh-CN"/>
            </w:rPr>
            <w:t>6</w:t>
          </w:r>
          <w:r>
            <w:rPr>
              <w:rFonts w:hint="default" w:ascii="Times New Roman" w:hAnsi="Times New Roman" w:eastAsia="宋体" w:cs="Times New Roman"/>
              <w:szCs w:val="28"/>
            </w:rPr>
            <w:t xml:space="preserve">.1 </w:t>
          </w:r>
          <w:r>
            <w:rPr>
              <w:rFonts w:hint="default" w:ascii="Times New Roman" w:hAnsi="Times New Roman" w:eastAsia="宋体" w:cs="Times New Roman"/>
              <w:szCs w:val="28"/>
              <w:lang w:eastAsia="zh-CN"/>
            </w:rPr>
            <w:t>一般项目</w:t>
          </w:r>
          <w:r>
            <w:tab/>
          </w:r>
          <w:r>
            <w:fldChar w:fldCharType="begin"/>
          </w:r>
          <w:r>
            <w:instrText xml:space="preserve"> PAGEREF _Toc30046 \h </w:instrText>
          </w:r>
          <w:r>
            <w:fldChar w:fldCharType="separate"/>
          </w:r>
          <w:r>
            <w:t>6</w:t>
          </w:r>
          <w:r>
            <w:fldChar w:fldCharType="end"/>
          </w:r>
          <w:r>
            <w:fldChar w:fldCharType="end"/>
          </w:r>
        </w:p>
        <w:p>
          <w:pPr>
            <w:pStyle w:val="26"/>
            <w:tabs>
              <w:tab w:val="right" w:leader="dot" w:pos="8306"/>
            </w:tabs>
          </w:pPr>
          <w:r>
            <w:fldChar w:fldCharType="begin"/>
          </w:r>
          <w:r>
            <w:instrText xml:space="preserve"> HYPERLINK \l _Toc24939 </w:instrText>
          </w:r>
          <w:r>
            <w:fldChar w:fldCharType="separate"/>
          </w:r>
          <w:r>
            <w:rPr>
              <w:rFonts w:hint="default" w:ascii="Times New Roman" w:hAnsi="Times New Roman" w:eastAsia="宋体" w:cs="Times New Roman"/>
              <w:szCs w:val="28"/>
              <w:lang w:val="en-US" w:eastAsia="zh-CN"/>
            </w:rPr>
            <w:t>6</w:t>
          </w:r>
          <w:r>
            <w:rPr>
              <w:rFonts w:hint="default" w:ascii="Times New Roman" w:hAnsi="Times New Roman" w:eastAsia="宋体" w:cs="Times New Roman"/>
              <w:szCs w:val="28"/>
            </w:rPr>
            <w:t xml:space="preserve">.2 </w:t>
          </w:r>
          <w:r>
            <w:rPr>
              <w:rFonts w:hint="default" w:ascii="Times New Roman" w:hAnsi="Times New Roman" w:eastAsia="宋体" w:cs="Times New Roman"/>
              <w:szCs w:val="28"/>
              <w:lang w:eastAsia="zh-CN"/>
            </w:rPr>
            <w:t>诊断和疗效性指标</w:t>
          </w:r>
          <w:r>
            <w:tab/>
          </w:r>
          <w:r>
            <w:fldChar w:fldCharType="begin"/>
          </w:r>
          <w:r>
            <w:instrText xml:space="preserve"> PAGEREF _Toc24939 \h </w:instrText>
          </w:r>
          <w:r>
            <w:fldChar w:fldCharType="separate"/>
          </w:r>
          <w:r>
            <w:t>6</w:t>
          </w:r>
          <w:r>
            <w:fldChar w:fldCharType="end"/>
          </w:r>
          <w:r>
            <w:fldChar w:fldCharType="end"/>
          </w:r>
        </w:p>
        <w:p>
          <w:pPr>
            <w:pStyle w:val="26"/>
            <w:tabs>
              <w:tab w:val="right" w:leader="dot" w:pos="8306"/>
            </w:tabs>
          </w:pPr>
          <w:r>
            <w:fldChar w:fldCharType="begin"/>
          </w:r>
          <w:r>
            <w:instrText xml:space="preserve"> HYPERLINK \l _Toc29916 </w:instrText>
          </w:r>
          <w:r>
            <w:fldChar w:fldCharType="separate"/>
          </w:r>
          <w:r>
            <w:rPr>
              <w:rFonts w:hint="default" w:ascii="Times New Roman" w:hAnsi="Times New Roman" w:eastAsia="宋体" w:cs="Times New Roman"/>
              <w:szCs w:val="28"/>
              <w:lang w:val="en-US" w:eastAsia="zh-CN"/>
            </w:rPr>
            <w:t>6</w:t>
          </w:r>
          <w:r>
            <w:rPr>
              <w:rFonts w:hint="default" w:ascii="Times New Roman" w:hAnsi="Times New Roman" w:eastAsia="宋体" w:cs="Times New Roman"/>
              <w:szCs w:val="28"/>
            </w:rPr>
            <w:t xml:space="preserve">.3 </w:t>
          </w:r>
          <w:r>
            <w:rPr>
              <w:rFonts w:hint="default" w:ascii="Times New Roman" w:hAnsi="Times New Roman" w:eastAsia="宋体" w:cs="Times New Roman"/>
              <w:szCs w:val="28"/>
              <w:lang w:eastAsia="zh-CN"/>
            </w:rPr>
            <w:t>安全性指标</w:t>
          </w:r>
          <w:r>
            <w:tab/>
          </w:r>
          <w:r>
            <w:fldChar w:fldCharType="begin"/>
          </w:r>
          <w:r>
            <w:instrText xml:space="preserve"> PAGEREF _Toc29916 \h </w:instrText>
          </w:r>
          <w:r>
            <w:fldChar w:fldCharType="separate"/>
          </w:r>
          <w:r>
            <w:t>6</w:t>
          </w:r>
          <w:r>
            <w:fldChar w:fldCharType="end"/>
          </w:r>
          <w:r>
            <w:fldChar w:fldCharType="end"/>
          </w:r>
        </w:p>
        <w:p>
          <w:pPr>
            <w:pStyle w:val="26"/>
            <w:tabs>
              <w:tab w:val="right" w:leader="dot" w:pos="8306"/>
            </w:tabs>
          </w:pPr>
          <w:r>
            <w:fldChar w:fldCharType="begin"/>
          </w:r>
          <w:r>
            <w:instrText xml:space="preserve"> HYPERLINK \l _Toc9071 </w:instrText>
          </w:r>
          <w:r>
            <w:fldChar w:fldCharType="separate"/>
          </w:r>
          <w:r>
            <w:rPr>
              <w:rFonts w:hint="default" w:ascii="Times New Roman" w:hAnsi="Times New Roman" w:eastAsia="宋体" w:cs="Times New Roman"/>
              <w:szCs w:val="28"/>
              <w:lang w:val="en-US" w:eastAsia="zh-CN"/>
            </w:rPr>
            <w:t>6</w:t>
          </w:r>
          <w:r>
            <w:rPr>
              <w:rFonts w:hint="default" w:ascii="Times New Roman" w:hAnsi="Times New Roman" w:eastAsia="宋体" w:cs="Times New Roman"/>
              <w:szCs w:val="28"/>
            </w:rPr>
            <w:t>.4 访视检查流程及注意事项</w:t>
          </w:r>
          <w:r>
            <w:tab/>
          </w:r>
          <w:r>
            <w:fldChar w:fldCharType="begin"/>
          </w:r>
          <w:r>
            <w:instrText xml:space="preserve"> PAGEREF _Toc9071 \h </w:instrText>
          </w:r>
          <w:r>
            <w:fldChar w:fldCharType="separate"/>
          </w:r>
          <w:r>
            <w:t>6</w:t>
          </w:r>
          <w:r>
            <w:fldChar w:fldCharType="end"/>
          </w:r>
          <w:r>
            <w:fldChar w:fldCharType="end"/>
          </w:r>
        </w:p>
        <w:p>
          <w:pPr>
            <w:pStyle w:val="26"/>
            <w:tabs>
              <w:tab w:val="right" w:leader="dot" w:pos="8306"/>
            </w:tabs>
          </w:pPr>
          <w:r>
            <w:fldChar w:fldCharType="begin"/>
          </w:r>
          <w:r>
            <w:instrText xml:space="preserve"> HYPERLINK \l _Toc19953 </w:instrText>
          </w:r>
          <w:r>
            <w:fldChar w:fldCharType="separate"/>
          </w:r>
          <w:r>
            <w:rPr>
              <w:rFonts w:hint="default" w:ascii="Times New Roman" w:hAnsi="Times New Roman" w:eastAsia="宋体" w:cs="Times New Roman"/>
              <w:szCs w:val="28"/>
              <w:lang w:val="en-US" w:eastAsia="zh-CN"/>
            </w:rPr>
            <w:t>6</w:t>
          </w:r>
          <w:r>
            <w:rPr>
              <w:rFonts w:hint="default" w:ascii="Times New Roman" w:hAnsi="Times New Roman" w:eastAsia="宋体" w:cs="Times New Roman"/>
              <w:szCs w:val="28"/>
            </w:rPr>
            <w:t>.5 患者依从性及退出</w:t>
          </w:r>
          <w:r>
            <w:tab/>
          </w:r>
          <w:r>
            <w:fldChar w:fldCharType="begin"/>
          </w:r>
          <w:r>
            <w:instrText xml:space="preserve"> PAGEREF _Toc19953 \h </w:instrText>
          </w:r>
          <w:r>
            <w:fldChar w:fldCharType="separate"/>
          </w:r>
          <w:r>
            <w:t>7</w:t>
          </w:r>
          <w:r>
            <w:fldChar w:fldCharType="end"/>
          </w:r>
          <w:r>
            <w:fldChar w:fldCharType="end"/>
          </w:r>
        </w:p>
        <w:p>
          <w:pPr>
            <w:pStyle w:val="25"/>
            <w:tabs>
              <w:tab w:val="right" w:leader="dot" w:pos="8306"/>
            </w:tabs>
            <w:rPr>
              <w:b/>
            </w:rPr>
          </w:pPr>
          <w:r>
            <w:rPr>
              <w:b/>
            </w:rPr>
            <w:fldChar w:fldCharType="begin"/>
          </w:r>
          <w:r>
            <w:rPr>
              <w:b/>
            </w:rPr>
            <w:instrText xml:space="preserve"> HYPERLINK \l _Toc6381 </w:instrText>
          </w:r>
          <w:r>
            <w:rPr>
              <w:b/>
            </w:rPr>
            <w:fldChar w:fldCharType="separate"/>
          </w:r>
          <w:r>
            <w:rPr>
              <w:rFonts w:hint="default" w:ascii="Times New Roman" w:hAnsi="Times New Roman" w:eastAsia="宋体" w:cs="Times New Roman"/>
              <w:b/>
              <w:szCs w:val="28"/>
              <w:lang w:val="en-US" w:eastAsia="zh-CN"/>
            </w:rPr>
            <w:t>7</w:t>
          </w:r>
          <w:r>
            <w:rPr>
              <w:rFonts w:hint="default" w:ascii="Times New Roman" w:hAnsi="Times New Roman" w:eastAsia="宋体" w:cs="Times New Roman"/>
              <w:b/>
              <w:szCs w:val="28"/>
            </w:rPr>
            <w:t xml:space="preserve"> </w:t>
          </w:r>
          <w:r>
            <w:rPr>
              <w:rFonts w:hint="default" w:ascii="Times New Roman" w:hAnsi="Times New Roman" w:eastAsia="宋体" w:cs="Times New Roman"/>
              <w:b/>
              <w:szCs w:val="28"/>
              <w:lang w:eastAsia="zh-CN"/>
            </w:rPr>
            <w:t>疗效判定标准</w:t>
          </w:r>
          <w:r>
            <w:rPr>
              <w:b/>
            </w:rPr>
            <w:tab/>
          </w:r>
          <w:r>
            <w:rPr>
              <w:b/>
            </w:rPr>
            <w:fldChar w:fldCharType="begin"/>
          </w:r>
          <w:r>
            <w:rPr>
              <w:b/>
            </w:rPr>
            <w:instrText xml:space="preserve"> PAGEREF _Toc6381 \h </w:instrText>
          </w:r>
          <w:r>
            <w:rPr>
              <w:b/>
            </w:rPr>
            <w:fldChar w:fldCharType="separate"/>
          </w:r>
          <w:r>
            <w:rPr>
              <w:b/>
            </w:rPr>
            <w:t>7</w:t>
          </w:r>
          <w:r>
            <w:rPr>
              <w:b/>
            </w:rPr>
            <w:fldChar w:fldCharType="end"/>
          </w:r>
          <w:r>
            <w:rPr>
              <w:b/>
            </w:rPr>
            <w:fldChar w:fldCharType="end"/>
          </w:r>
        </w:p>
        <w:p>
          <w:pPr>
            <w:pStyle w:val="26"/>
            <w:tabs>
              <w:tab w:val="right" w:leader="dot" w:pos="8306"/>
            </w:tabs>
          </w:pPr>
          <w:r>
            <w:fldChar w:fldCharType="begin"/>
          </w:r>
          <w:r>
            <w:instrText xml:space="preserve"> HYPERLINK \l _Toc20705 </w:instrText>
          </w:r>
          <w:r>
            <w:fldChar w:fldCharType="separate"/>
          </w:r>
          <w:r>
            <w:rPr>
              <w:rFonts w:hint="default" w:ascii="Times New Roman" w:hAnsi="Times New Roman" w:eastAsia="宋体" w:cs="Times New Roman"/>
              <w:szCs w:val="28"/>
              <w:lang w:val="en-US" w:eastAsia="zh-CN"/>
            </w:rPr>
            <w:t xml:space="preserve">7.1 </w:t>
          </w:r>
          <w:r>
            <w:rPr>
              <w:rFonts w:hint="default" w:ascii="Times New Roman" w:hAnsi="Times New Roman" w:eastAsia="宋体" w:cs="Times New Roman"/>
              <w:szCs w:val="28"/>
            </w:rPr>
            <w:t>症状或体征疗效评定</w:t>
          </w:r>
          <w:r>
            <w:tab/>
          </w:r>
          <w:r>
            <w:fldChar w:fldCharType="begin"/>
          </w:r>
          <w:r>
            <w:instrText xml:space="preserve"> PAGEREF _Toc20705 \h </w:instrText>
          </w:r>
          <w:r>
            <w:fldChar w:fldCharType="separate"/>
          </w:r>
          <w:r>
            <w:t>7</w:t>
          </w:r>
          <w:r>
            <w:fldChar w:fldCharType="end"/>
          </w:r>
          <w:r>
            <w:fldChar w:fldCharType="end"/>
          </w:r>
        </w:p>
        <w:p>
          <w:pPr>
            <w:pStyle w:val="26"/>
            <w:tabs>
              <w:tab w:val="right" w:leader="dot" w:pos="8306"/>
            </w:tabs>
          </w:pPr>
          <w:r>
            <w:fldChar w:fldCharType="begin"/>
          </w:r>
          <w:r>
            <w:instrText xml:space="preserve"> HYPERLINK \l _Toc13571 </w:instrText>
          </w:r>
          <w:r>
            <w:fldChar w:fldCharType="separate"/>
          </w:r>
          <w:r>
            <w:rPr>
              <w:rFonts w:hint="default" w:ascii="Times New Roman" w:hAnsi="Times New Roman" w:eastAsia="宋体" w:cs="Times New Roman"/>
              <w:szCs w:val="28"/>
              <w:lang w:val="en-US" w:eastAsia="zh-CN"/>
            </w:rPr>
            <w:t>7.2综合疗效评定</w:t>
          </w:r>
          <w:r>
            <w:tab/>
          </w:r>
          <w:r>
            <w:fldChar w:fldCharType="begin"/>
          </w:r>
          <w:r>
            <w:instrText xml:space="preserve"> PAGEREF _Toc13571 \h </w:instrText>
          </w:r>
          <w:r>
            <w:fldChar w:fldCharType="separate"/>
          </w:r>
          <w:r>
            <w:t>7</w:t>
          </w:r>
          <w:r>
            <w:fldChar w:fldCharType="end"/>
          </w:r>
          <w:r>
            <w:fldChar w:fldCharType="end"/>
          </w:r>
        </w:p>
        <w:p>
          <w:pPr>
            <w:pStyle w:val="25"/>
            <w:tabs>
              <w:tab w:val="right" w:leader="dot" w:pos="8306"/>
            </w:tabs>
            <w:rPr>
              <w:b/>
            </w:rPr>
          </w:pPr>
          <w:r>
            <w:rPr>
              <w:b/>
            </w:rPr>
            <w:fldChar w:fldCharType="begin"/>
          </w:r>
          <w:r>
            <w:rPr>
              <w:b/>
            </w:rPr>
            <w:instrText xml:space="preserve"> HYPERLINK \l _Toc8338 </w:instrText>
          </w:r>
          <w:r>
            <w:rPr>
              <w:b/>
            </w:rPr>
            <w:fldChar w:fldCharType="separate"/>
          </w:r>
          <w:r>
            <w:rPr>
              <w:rFonts w:hint="eastAsia" w:ascii="Times New Roman" w:hAnsi="Times New Roman" w:eastAsia="宋体" w:cs="Times New Roman"/>
              <w:b/>
              <w:szCs w:val="28"/>
              <w:lang w:val="en-US" w:eastAsia="zh-CN"/>
            </w:rPr>
            <w:t>8</w:t>
          </w:r>
          <w:r>
            <w:rPr>
              <w:rFonts w:hint="default" w:ascii="Times New Roman" w:hAnsi="Times New Roman" w:eastAsia="宋体" w:cs="Times New Roman"/>
              <w:b/>
              <w:szCs w:val="28"/>
              <w:lang w:eastAsia="zh-CN"/>
            </w:rPr>
            <w:t xml:space="preserve"> 不良事件的处理和报告</w:t>
          </w:r>
          <w:r>
            <w:rPr>
              <w:b/>
            </w:rPr>
            <w:tab/>
          </w:r>
          <w:r>
            <w:rPr>
              <w:b/>
            </w:rPr>
            <w:fldChar w:fldCharType="begin"/>
          </w:r>
          <w:r>
            <w:rPr>
              <w:b/>
            </w:rPr>
            <w:instrText xml:space="preserve"> PAGEREF _Toc8338 \h </w:instrText>
          </w:r>
          <w:r>
            <w:rPr>
              <w:b/>
            </w:rPr>
            <w:fldChar w:fldCharType="separate"/>
          </w:r>
          <w:r>
            <w:rPr>
              <w:b/>
            </w:rPr>
            <w:t>7</w:t>
          </w:r>
          <w:r>
            <w:rPr>
              <w:b/>
            </w:rPr>
            <w:fldChar w:fldCharType="end"/>
          </w:r>
          <w:r>
            <w:rPr>
              <w:b/>
            </w:rPr>
            <w:fldChar w:fldCharType="end"/>
          </w:r>
        </w:p>
        <w:p>
          <w:pPr>
            <w:pStyle w:val="26"/>
            <w:tabs>
              <w:tab w:val="right" w:leader="dot" w:pos="8306"/>
            </w:tabs>
          </w:pPr>
          <w:r>
            <w:fldChar w:fldCharType="begin"/>
          </w:r>
          <w:r>
            <w:instrText xml:space="preserve"> HYPERLINK \l _Toc8756 </w:instrText>
          </w:r>
          <w:r>
            <w:fldChar w:fldCharType="separate"/>
          </w:r>
          <w:r>
            <w:rPr>
              <w:rFonts w:hint="eastAsia" w:ascii="Times New Roman" w:hAnsi="Times New Roman" w:eastAsia="宋体" w:cs="Times New Roman"/>
              <w:szCs w:val="28"/>
              <w:lang w:val="en-US" w:eastAsia="zh-CN"/>
            </w:rPr>
            <w:t>8</w:t>
          </w:r>
          <w:r>
            <w:rPr>
              <w:rFonts w:hint="default" w:ascii="Times New Roman" w:hAnsi="Times New Roman" w:eastAsia="宋体" w:cs="Times New Roman"/>
              <w:szCs w:val="28"/>
            </w:rPr>
            <w:t>.1 不良事件的定义</w:t>
          </w:r>
          <w:r>
            <w:tab/>
          </w:r>
          <w:r>
            <w:fldChar w:fldCharType="begin"/>
          </w:r>
          <w:r>
            <w:instrText xml:space="preserve"> PAGEREF _Toc8756 \h </w:instrText>
          </w:r>
          <w:r>
            <w:fldChar w:fldCharType="separate"/>
          </w:r>
          <w:r>
            <w:t>7</w:t>
          </w:r>
          <w:r>
            <w:fldChar w:fldCharType="end"/>
          </w:r>
          <w:r>
            <w:fldChar w:fldCharType="end"/>
          </w:r>
        </w:p>
        <w:p>
          <w:pPr>
            <w:pStyle w:val="26"/>
            <w:tabs>
              <w:tab w:val="right" w:leader="dot" w:pos="8306"/>
            </w:tabs>
          </w:pPr>
          <w:r>
            <w:fldChar w:fldCharType="begin"/>
          </w:r>
          <w:r>
            <w:instrText xml:space="preserve"> HYPERLINK \l _Toc27597 </w:instrText>
          </w:r>
          <w:r>
            <w:fldChar w:fldCharType="separate"/>
          </w:r>
          <w:r>
            <w:rPr>
              <w:rFonts w:hint="eastAsia" w:ascii="Times New Roman" w:hAnsi="Times New Roman" w:eastAsia="宋体" w:cs="Times New Roman"/>
              <w:szCs w:val="28"/>
              <w:lang w:val="en-US" w:eastAsia="zh-CN"/>
            </w:rPr>
            <w:t>8</w:t>
          </w:r>
          <w:r>
            <w:rPr>
              <w:rFonts w:hint="default" w:ascii="Times New Roman" w:hAnsi="Times New Roman" w:eastAsia="宋体" w:cs="Times New Roman"/>
              <w:szCs w:val="28"/>
              <w:lang w:val="en-US" w:eastAsia="zh-CN"/>
            </w:rPr>
            <w:t>.2 严重程度评估</w:t>
          </w:r>
          <w:r>
            <w:tab/>
          </w:r>
          <w:r>
            <w:fldChar w:fldCharType="begin"/>
          </w:r>
          <w:r>
            <w:instrText xml:space="preserve"> PAGEREF _Toc27597 \h </w:instrText>
          </w:r>
          <w:r>
            <w:fldChar w:fldCharType="separate"/>
          </w:r>
          <w:r>
            <w:t>7</w:t>
          </w:r>
          <w:r>
            <w:fldChar w:fldCharType="end"/>
          </w:r>
          <w:r>
            <w:fldChar w:fldCharType="end"/>
          </w:r>
        </w:p>
        <w:p>
          <w:pPr>
            <w:pStyle w:val="26"/>
            <w:tabs>
              <w:tab w:val="right" w:leader="dot" w:pos="8306"/>
            </w:tabs>
          </w:pPr>
          <w:r>
            <w:fldChar w:fldCharType="begin"/>
          </w:r>
          <w:r>
            <w:instrText xml:space="preserve"> HYPERLINK \l _Toc4404 </w:instrText>
          </w:r>
          <w:r>
            <w:fldChar w:fldCharType="separate"/>
          </w:r>
          <w:r>
            <w:rPr>
              <w:rFonts w:hint="eastAsia" w:ascii="Times New Roman" w:hAnsi="Times New Roman" w:eastAsia="宋体" w:cs="Times New Roman"/>
              <w:szCs w:val="28"/>
              <w:lang w:val="en-US" w:eastAsia="zh-CN"/>
            </w:rPr>
            <w:t>8</w:t>
          </w:r>
          <w:r>
            <w:rPr>
              <w:rFonts w:hint="default" w:ascii="Times New Roman" w:hAnsi="Times New Roman" w:eastAsia="宋体" w:cs="Times New Roman"/>
              <w:szCs w:val="28"/>
              <w:lang w:val="en-US" w:eastAsia="zh-CN"/>
            </w:rPr>
            <w:t>.3 相关性判断</w:t>
          </w:r>
          <w:r>
            <w:tab/>
          </w:r>
          <w:r>
            <w:fldChar w:fldCharType="begin"/>
          </w:r>
          <w:r>
            <w:instrText xml:space="preserve"> PAGEREF _Toc4404 \h </w:instrText>
          </w:r>
          <w:r>
            <w:fldChar w:fldCharType="separate"/>
          </w:r>
          <w:r>
            <w:t>8</w:t>
          </w:r>
          <w:r>
            <w:fldChar w:fldCharType="end"/>
          </w:r>
          <w:r>
            <w:fldChar w:fldCharType="end"/>
          </w:r>
        </w:p>
        <w:p>
          <w:pPr>
            <w:pStyle w:val="26"/>
            <w:tabs>
              <w:tab w:val="right" w:leader="dot" w:pos="8306"/>
            </w:tabs>
          </w:pPr>
          <w:r>
            <w:fldChar w:fldCharType="begin"/>
          </w:r>
          <w:r>
            <w:instrText xml:space="preserve"> HYPERLINK \l _Toc4443 </w:instrText>
          </w:r>
          <w:r>
            <w:fldChar w:fldCharType="separate"/>
          </w:r>
          <w:r>
            <w:rPr>
              <w:rFonts w:hint="eastAsia" w:ascii="Times New Roman" w:hAnsi="Times New Roman" w:eastAsia="宋体" w:cs="Times New Roman"/>
              <w:szCs w:val="28"/>
              <w:lang w:val="en-US" w:eastAsia="zh-CN"/>
            </w:rPr>
            <w:t>8</w:t>
          </w:r>
          <w:r>
            <w:rPr>
              <w:rFonts w:hint="default" w:ascii="Times New Roman" w:hAnsi="Times New Roman" w:eastAsia="宋体" w:cs="Times New Roman"/>
              <w:szCs w:val="28"/>
              <w:lang w:val="en-US" w:eastAsia="zh-CN"/>
            </w:rPr>
            <w:t>.4 不良事件的处理</w:t>
          </w:r>
          <w:r>
            <w:tab/>
          </w:r>
          <w:r>
            <w:fldChar w:fldCharType="begin"/>
          </w:r>
          <w:r>
            <w:instrText xml:space="preserve"> PAGEREF _Toc4443 \h </w:instrText>
          </w:r>
          <w:r>
            <w:fldChar w:fldCharType="separate"/>
          </w:r>
          <w:r>
            <w:t>9</w:t>
          </w:r>
          <w:r>
            <w:fldChar w:fldCharType="end"/>
          </w:r>
          <w:r>
            <w:fldChar w:fldCharType="end"/>
          </w:r>
        </w:p>
        <w:p>
          <w:pPr>
            <w:pStyle w:val="26"/>
            <w:tabs>
              <w:tab w:val="right" w:leader="dot" w:pos="8306"/>
            </w:tabs>
          </w:pPr>
          <w:r>
            <w:fldChar w:fldCharType="begin"/>
          </w:r>
          <w:r>
            <w:instrText xml:space="preserve"> HYPERLINK \l _Toc6912 </w:instrText>
          </w:r>
          <w:r>
            <w:fldChar w:fldCharType="separate"/>
          </w:r>
          <w:r>
            <w:rPr>
              <w:rFonts w:hint="eastAsia" w:ascii="Times New Roman" w:hAnsi="Times New Roman" w:eastAsia="宋体" w:cs="Times New Roman"/>
              <w:szCs w:val="28"/>
              <w:lang w:val="en-US" w:eastAsia="zh-CN"/>
            </w:rPr>
            <w:t>8</w:t>
          </w:r>
          <w:r>
            <w:rPr>
              <w:rFonts w:hint="default" w:ascii="Times New Roman" w:hAnsi="Times New Roman" w:eastAsia="宋体" w:cs="Times New Roman"/>
              <w:szCs w:val="28"/>
              <w:lang w:val="en-US" w:eastAsia="zh-CN"/>
            </w:rPr>
            <w:t>.</w:t>
          </w:r>
          <w:r>
            <w:rPr>
              <w:rFonts w:hint="eastAsia" w:ascii="Times New Roman" w:hAnsi="Times New Roman" w:eastAsia="宋体" w:cs="Times New Roman"/>
              <w:szCs w:val="28"/>
              <w:lang w:val="en-US" w:eastAsia="zh-CN"/>
            </w:rPr>
            <w:t>5</w:t>
          </w:r>
          <w:r>
            <w:rPr>
              <w:rFonts w:hint="default" w:ascii="Times New Roman" w:hAnsi="Times New Roman" w:eastAsia="宋体" w:cs="Times New Roman"/>
              <w:szCs w:val="28"/>
              <w:lang w:val="en-US" w:eastAsia="zh-CN"/>
            </w:rPr>
            <w:t xml:space="preserve"> 严重不良事件的记录与报告</w:t>
          </w:r>
          <w:r>
            <w:tab/>
          </w:r>
          <w:r>
            <w:fldChar w:fldCharType="begin"/>
          </w:r>
          <w:r>
            <w:instrText xml:space="preserve"> PAGEREF _Toc6912 \h </w:instrText>
          </w:r>
          <w:r>
            <w:fldChar w:fldCharType="separate"/>
          </w:r>
          <w:r>
            <w:t>10</w:t>
          </w:r>
          <w:r>
            <w:fldChar w:fldCharType="end"/>
          </w:r>
          <w:r>
            <w:fldChar w:fldCharType="end"/>
          </w:r>
        </w:p>
        <w:p>
          <w:pPr>
            <w:pStyle w:val="26"/>
            <w:tabs>
              <w:tab w:val="right" w:leader="dot" w:pos="8306"/>
            </w:tabs>
          </w:pPr>
          <w:r>
            <w:fldChar w:fldCharType="begin"/>
          </w:r>
          <w:r>
            <w:instrText xml:space="preserve"> HYPERLINK \l _Toc3638 </w:instrText>
          </w:r>
          <w:r>
            <w:fldChar w:fldCharType="separate"/>
          </w:r>
          <w:r>
            <w:rPr>
              <w:rFonts w:hint="default" w:ascii="Times New Roman" w:hAnsi="Times New Roman" w:eastAsia="宋体" w:cs="Times New Roman"/>
              <w:szCs w:val="28"/>
              <w:lang w:eastAsia="zh-CN"/>
            </w:rPr>
            <w:t>严重不良事件报告单位</w:t>
          </w:r>
          <w:r>
            <w:tab/>
          </w:r>
          <w:r>
            <w:fldChar w:fldCharType="begin"/>
          </w:r>
          <w:r>
            <w:instrText xml:space="preserve"> PAGEREF _Toc3638 \h </w:instrText>
          </w:r>
          <w:r>
            <w:fldChar w:fldCharType="separate"/>
          </w:r>
          <w:r>
            <w:t>10</w:t>
          </w:r>
          <w:r>
            <w:fldChar w:fldCharType="end"/>
          </w:r>
          <w:r>
            <w:fldChar w:fldCharType="end"/>
          </w:r>
        </w:p>
        <w:p>
          <w:pPr>
            <w:pStyle w:val="25"/>
            <w:tabs>
              <w:tab w:val="right" w:leader="dot" w:pos="8306"/>
            </w:tabs>
            <w:rPr>
              <w:b/>
            </w:rPr>
          </w:pPr>
          <w:r>
            <w:rPr>
              <w:b/>
            </w:rPr>
            <w:fldChar w:fldCharType="begin"/>
          </w:r>
          <w:r>
            <w:rPr>
              <w:b/>
            </w:rPr>
            <w:instrText xml:space="preserve"> HYPERLINK \l _Toc14547 </w:instrText>
          </w:r>
          <w:r>
            <w:rPr>
              <w:b/>
            </w:rPr>
            <w:fldChar w:fldCharType="separate"/>
          </w:r>
          <w:r>
            <w:rPr>
              <w:rFonts w:hint="eastAsia" w:ascii="Times New Roman" w:hAnsi="Times New Roman" w:eastAsia="宋体" w:cs="Times New Roman"/>
              <w:b/>
              <w:szCs w:val="28"/>
              <w:lang w:val="en-US" w:eastAsia="zh-CN"/>
            </w:rPr>
            <w:t>9</w:t>
          </w:r>
          <w:r>
            <w:rPr>
              <w:rFonts w:hint="default" w:ascii="Times New Roman" w:hAnsi="Times New Roman" w:eastAsia="宋体" w:cs="Times New Roman"/>
              <w:b/>
              <w:szCs w:val="28"/>
            </w:rPr>
            <w:t xml:space="preserve"> 质量</w:t>
          </w:r>
          <w:r>
            <w:rPr>
              <w:rFonts w:hint="default" w:ascii="Times New Roman" w:hAnsi="Times New Roman" w:eastAsia="宋体" w:cs="Times New Roman"/>
              <w:b/>
              <w:szCs w:val="28"/>
              <w:lang w:eastAsia="zh-CN"/>
            </w:rPr>
            <w:t>控制与质量保证</w:t>
          </w:r>
          <w:r>
            <w:rPr>
              <w:b/>
            </w:rPr>
            <w:tab/>
          </w:r>
          <w:r>
            <w:rPr>
              <w:b/>
            </w:rPr>
            <w:fldChar w:fldCharType="begin"/>
          </w:r>
          <w:r>
            <w:rPr>
              <w:b/>
            </w:rPr>
            <w:instrText xml:space="preserve"> PAGEREF _Toc14547 \h </w:instrText>
          </w:r>
          <w:r>
            <w:rPr>
              <w:b/>
            </w:rPr>
            <w:fldChar w:fldCharType="separate"/>
          </w:r>
          <w:r>
            <w:rPr>
              <w:b/>
            </w:rPr>
            <w:t>11</w:t>
          </w:r>
          <w:r>
            <w:rPr>
              <w:b/>
            </w:rPr>
            <w:fldChar w:fldCharType="end"/>
          </w:r>
          <w:r>
            <w:rPr>
              <w:b/>
            </w:rPr>
            <w:fldChar w:fldCharType="end"/>
          </w:r>
        </w:p>
        <w:p>
          <w:pPr>
            <w:pStyle w:val="26"/>
            <w:tabs>
              <w:tab w:val="right" w:leader="dot" w:pos="8306"/>
            </w:tabs>
          </w:pPr>
          <w:r>
            <w:fldChar w:fldCharType="begin"/>
          </w:r>
          <w:r>
            <w:instrText xml:space="preserve"> HYPERLINK \l _Toc20013 </w:instrText>
          </w:r>
          <w:r>
            <w:fldChar w:fldCharType="separate"/>
          </w:r>
          <w:r>
            <w:rPr>
              <w:rFonts w:hint="eastAsia" w:ascii="Times New Roman" w:hAnsi="Times New Roman" w:eastAsia="宋体" w:cs="Times New Roman"/>
              <w:szCs w:val="28"/>
              <w:lang w:val="en-US" w:eastAsia="zh-CN"/>
            </w:rPr>
            <w:t>9</w:t>
          </w:r>
          <w:r>
            <w:rPr>
              <w:rFonts w:hint="default" w:ascii="Times New Roman" w:hAnsi="Times New Roman" w:eastAsia="宋体" w:cs="Times New Roman"/>
              <w:szCs w:val="28"/>
              <w:lang w:eastAsia="zh-CN"/>
            </w:rPr>
            <w:t>.1 质量控制</w:t>
          </w:r>
          <w:r>
            <w:tab/>
          </w:r>
          <w:r>
            <w:fldChar w:fldCharType="begin"/>
          </w:r>
          <w:r>
            <w:instrText xml:space="preserve"> PAGEREF _Toc20013 \h </w:instrText>
          </w:r>
          <w:r>
            <w:fldChar w:fldCharType="separate"/>
          </w:r>
          <w:r>
            <w:t>11</w:t>
          </w:r>
          <w:r>
            <w:fldChar w:fldCharType="end"/>
          </w:r>
          <w:r>
            <w:fldChar w:fldCharType="end"/>
          </w:r>
        </w:p>
        <w:p>
          <w:pPr>
            <w:pStyle w:val="26"/>
            <w:tabs>
              <w:tab w:val="right" w:leader="dot" w:pos="8306"/>
            </w:tabs>
          </w:pPr>
          <w:r>
            <w:fldChar w:fldCharType="begin"/>
          </w:r>
          <w:r>
            <w:instrText xml:space="preserve"> HYPERLINK \l _Toc10430 </w:instrText>
          </w:r>
          <w:r>
            <w:fldChar w:fldCharType="separate"/>
          </w:r>
          <w:r>
            <w:rPr>
              <w:rFonts w:hint="eastAsia" w:ascii="Times New Roman" w:hAnsi="Times New Roman" w:eastAsia="宋体" w:cs="Times New Roman"/>
              <w:szCs w:val="28"/>
              <w:lang w:val="en-US" w:eastAsia="zh-CN"/>
            </w:rPr>
            <w:t>9</w:t>
          </w:r>
          <w:r>
            <w:rPr>
              <w:rFonts w:hint="default" w:ascii="Times New Roman" w:hAnsi="Times New Roman" w:eastAsia="宋体" w:cs="Times New Roman"/>
              <w:szCs w:val="28"/>
              <w:lang w:eastAsia="zh-CN"/>
            </w:rPr>
            <w:t>.2 质量保证</w:t>
          </w:r>
          <w:r>
            <w:tab/>
          </w:r>
          <w:r>
            <w:fldChar w:fldCharType="begin"/>
          </w:r>
          <w:r>
            <w:instrText xml:space="preserve"> PAGEREF _Toc10430 \h </w:instrText>
          </w:r>
          <w:r>
            <w:fldChar w:fldCharType="separate"/>
          </w:r>
          <w:r>
            <w:t>11</w:t>
          </w:r>
          <w:r>
            <w:fldChar w:fldCharType="end"/>
          </w:r>
          <w:r>
            <w:fldChar w:fldCharType="end"/>
          </w:r>
        </w:p>
        <w:p>
          <w:pPr>
            <w:pStyle w:val="25"/>
            <w:tabs>
              <w:tab w:val="right" w:leader="dot" w:pos="8306"/>
            </w:tabs>
            <w:rPr>
              <w:b/>
            </w:rPr>
          </w:pPr>
          <w:r>
            <w:rPr>
              <w:b/>
            </w:rPr>
            <w:fldChar w:fldCharType="begin"/>
          </w:r>
          <w:r>
            <w:rPr>
              <w:b/>
            </w:rPr>
            <w:instrText xml:space="preserve"> HYPERLINK \l _Toc31393 </w:instrText>
          </w:r>
          <w:r>
            <w:rPr>
              <w:b/>
            </w:rPr>
            <w:fldChar w:fldCharType="separate"/>
          </w:r>
          <w:r>
            <w:rPr>
              <w:rFonts w:hint="default" w:ascii="Times New Roman" w:hAnsi="Times New Roman" w:eastAsia="宋体" w:cs="Times New Roman"/>
              <w:b/>
              <w:szCs w:val="28"/>
            </w:rPr>
            <w:t>1</w:t>
          </w:r>
          <w:r>
            <w:rPr>
              <w:rFonts w:hint="eastAsia" w:ascii="Times New Roman" w:hAnsi="Times New Roman" w:eastAsia="宋体" w:cs="Times New Roman"/>
              <w:b/>
              <w:szCs w:val="28"/>
              <w:lang w:val="en-US" w:eastAsia="zh-CN"/>
            </w:rPr>
            <w:t>0</w:t>
          </w:r>
          <w:r>
            <w:rPr>
              <w:rFonts w:hint="default" w:ascii="Times New Roman" w:hAnsi="Times New Roman" w:eastAsia="宋体" w:cs="Times New Roman"/>
              <w:b/>
              <w:szCs w:val="28"/>
            </w:rPr>
            <w:t xml:space="preserve"> 数据处理及保存</w:t>
          </w:r>
          <w:r>
            <w:rPr>
              <w:b/>
            </w:rPr>
            <w:tab/>
          </w:r>
          <w:r>
            <w:rPr>
              <w:b/>
            </w:rPr>
            <w:fldChar w:fldCharType="begin"/>
          </w:r>
          <w:r>
            <w:rPr>
              <w:b/>
            </w:rPr>
            <w:instrText xml:space="preserve"> PAGEREF _Toc31393 \h </w:instrText>
          </w:r>
          <w:r>
            <w:rPr>
              <w:b/>
            </w:rPr>
            <w:fldChar w:fldCharType="separate"/>
          </w:r>
          <w:r>
            <w:rPr>
              <w:b/>
            </w:rPr>
            <w:t>11</w:t>
          </w:r>
          <w:r>
            <w:rPr>
              <w:b/>
            </w:rPr>
            <w:fldChar w:fldCharType="end"/>
          </w:r>
          <w:r>
            <w:rPr>
              <w:b/>
            </w:rPr>
            <w:fldChar w:fldCharType="end"/>
          </w:r>
        </w:p>
        <w:p>
          <w:pPr>
            <w:pStyle w:val="25"/>
            <w:tabs>
              <w:tab w:val="right" w:leader="dot" w:pos="8306"/>
            </w:tabs>
            <w:rPr>
              <w:b/>
            </w:rPr>
          </w:pPr>
          <w:r>
            <w:rPr>
              <w:b/>
            </w:rPr>
            <w:fldChar w:fldCharType="begin"/>
          </w:r>
          <w:r>
            <w:rPr>
              <w:b/>
            </w:rPr>
            <w:instrText xml:space="preserve"> HYPERLINK \l _Toc3042 </w:instrText>
          </w:r>
          <w:r>
            <w:rPr>
              <w:b/>
            </w:rPr>
            <w:fldChar w:fldCharType="separate"/>
          </w:r>
          <w:r>
            <w:rPr>
              <w:rFonts w:hint="default" w:ascii="Times New Roman" w:hAnsi="Times New Roman" w:eastAsia="宋体" w:cs="Times New Roman"/>
              <w:b/>
              <w:szCs w:val="28"/>
            </w:rPr>
            <w:t>1</w:t>
          </w:r>
          <w:r>
            <w:rPr>
              <w:rFonts w:hint="eastAsia" w:ascii="Times New Roman" w:hAnsi="Times New Roman" w:eastAsia="宋体" w:cs="Times New Roman"/>
              <w:b/>
              <w:szCs w:val="28"/>
              <w:lang w:val="en-US" w:eastAsia="zh-CN"/>
            </w:rPr>
            <w:t>1</w:t>
          </w:r>
          <w:r>
            <w:rPr>
              <w:rFonts w:hint="default" w:ascii="Times New Roman" w:hAnsi="Times New Roman" w:eastAsia="宋体" w:cs="Times New Roman"/>
              <w:b/>
              <w:szCs w:val="28"/>
            </w:rPr>
            <w:t xml:space="preserve"> 统计分析</w:t>
          </w:r>
          <w:r>
            <w:rPr>
              <w:b/>
            </w:rPr>
            <w:tab/>
          </w:r>
          <w:r>
            <w:rPr>
              <w:b/>
            </w:rPr>
            <w:fldChar w:fldCharType="begin"/>
          </w:r>
          <w:r>
            <w:rPr>
              <w:b/>
            </w:rPr>
            <w:instrText xml:space="preserve"> PAGEREF _Toc3042 \h </w:instrText>
          </w:r>
          <w:r>
            <w:rPr>
              <w:b/>
            </w:rPr>
            <w:fldChar w:fldCharType="separate"/>
          </w:r>
          <w:r>
            <w:rPr>
              <w:b/>
            </w:rPr>
            <w:t>11</w:t>
          </w:r>
          <w:r>
            <w:rPr>
              <w:b/>
            </w:rPr>
            <w:fldChar w:fldCharType="end"/>
          </w:r>
          <w:r>
            <w:rPr>
              <w:b/>
            </w:rPr>
            <w:fldChar w:fldCharType="end"/>
          </w:r>
        </w:p>
        <w:p>
          <w:pPr>
            <w:pStyle w:val="25"/>
            <w:tabs>
              <w:tab w:val="right" w:leader="dot" w:pos="8306"/>
            </w:tabs>
            <w:rPr>
              <w:b/>
            </w:rPr>
          </w:pPr>
          <w:r>
            <w:rPr>
              <w:b/>
            </w:rPr>
            <w:fldChar w:fldCharType="begin"/>
          </w:r>
          <w:r>
            <w:rPr>
              <w:b/>
            </w:rPr>
            <w:instrText xml:space="preserve"> HYPERLINK \l _Toc81 </w:instrText>
          </w:r>
          <w:r>
            <w:rPr>
              <w:b/>
            </w:rPr>
            <w:fldChar w:fldCharType="separate"/>
          </w:r>
          <w:r>
            <w:rPr>
              <w:rFonts w:hint="default" w:ascii="Times New Roman" w:hAnsi="Times New Roman" w:eastAsia="宋体" w:cs="Times New Roman"/>
              <w:b/>
              <w:szCs w:val="28"/>
            </w:rPr>
            <w:t>1</w:t>
          </w:r>
          <w:r>
            <w:rPr>
              <w:rFonts w:hint="eastAsia" w:ascii="Times New Roman" w:hAnsi="Times New Roman" w:eastAsia="宋体" w:cs="Times New Roman"/>
              <w:b/>
              <w:szCs w:val="28"/>
              <w:lang w:val="en-US" w:eastAsia="zh-CN"/>
            </w:rPr>
            <w:t>2</w:t>
          </w:r>
          <w:r>
            <w:rPr>
              <w:rFonts w:hint="default" w:ascii="Times New Roman" w:hAnsi="Times New Roman" w:eastAsia="宋体" w:cs="Times New Roman"/>
              <w:b/>
              <w:szCs w:val="28"/>
            </w:rPr>
            <w:t xml:space="preserve"> 统计</w:t>
          </w:r>
          <w:r>
            <w:rPr>
              <w:rFonts w:hint="default" w:ascii="Times New Roman" w:hAnsi="Times New Roman" w:eastAsia="宋体" w:cs="Times New Roman"/>
              <w:b/>
              <w:szCs w:val="28"/>
              <w:lang w:eastAsia="zh-CN"/>
            </w:rPr>
            <w:t>分析</w:t>
          </w:r>
          <w:r>
            <w:rPr>
              <w:rFonts w:hint="default" w:ascii="Times New Roman" w:hAnsi="Times New Roman" w:eastAsia="宋体" w:cs="Times New Roman"/>
              <w:b/>
              <w:szCs w:val="28"/>
            </w:rPr>
            <w:t>方法</w:t>
          </w:r>
          <w:r>
            <w:rPr>
              <w:b/>
            </w:rPr>
            <w:tab/>
          </w:r>
          <w:r>
            <w:rPr>
              <w:b/>
            </w:rPr>
            <w:fldChar w:fldCharType="begin"/>
          </w:r>
          <w:r>
            <w:rPr>
              <w:b/>
            </w:rPr>
            <w:instrText xml:space="preserve"> PAGEREF _Toc81 \h </w:instrText>
          </w:r>
          <w:r>
            <w:rPr>
              <w:b/>
            </w:rPr>
            <w:fldChar w:fldCharType="separate"/>
          </w:r>
          <w:r>
            <w:rPr>
              <w:b/>
            </w:rPr>
            <w:t>12</w:t>
          </w:r>
          <w:r>
            <w:rPr>
              <w:b/>
            </w:rPr>
            <w:fldChar w:fldCharType="end"/>
          </w:r>
          <w:r>
            <w:rPr>
              <w:b/>
            </w:rPr>
            <w:fldChar w:fldCharType="end"/>
          </w:r>
        </w:p>
        <w:p>
          <w:pPr>
            <w:pStyle w:val="26"/>
            <w:tabs>
              <w:tab w:val="right" w:leader="dot" w:pos="8306"/>
            </w:tabs>
          </w:pPr>
          <w:r>
            <w:fldChar w:fldCharType="begin"/>
          </w:r>
          <w:r>
            <w:instrText xml:space="preserve"> HYPERLINK \l _Toc13217 </w:instrText>
          </w:r>
          <w:r>
            <w:fldChar w:fldCharType="separate"/>
          </w:r>
          <w:r>
            <w:rPr>
              <w:rFonts w:hint="default" w:ascii="Times New Roman" w:hAnsi="Times New Roman" w:eastAsia="宋体" w:cs="Times New Roman"/>
              <w:szCs w:val="28"/>
              <w:lang w:val="en-US" w:eastAsia="zh-CN"/>
            </w:rPr>
            <w:t>1</w:t>
          </w:r>
          <w:r>
            <w:rPr>
              <w:rFonts w:hint="eastAsia" w:ascii="Times New Roman" w:hAnsi="Times New Roman" w:eastAsia="宋体" w:cs="Times New Roman"/>
              <w:szCs w:val="28"/>
              <w:lang w:val="en-US" w:eastAsia="zh-CN"/>
            </w:rPr>
            <w:t>2</w:t>
          </w:r>
          <w:r>
            <w:rPr>
              <w:rFonts w:hint="default" w:ascii="Times New Roman" w:hAnsi="Times New Roman" w:eastAsia="宋体" w:cs="Times New Roman"/>
              <w:szCs w:val="28"/>
              <w:lang w:val="en-US" w:eastAsia="zh-CN"/>
            </w:rPr>
            <w:t>.1</w:t>
          </w:r>
          <w:r>
            <w:rPr>
              <w:rFonts w:hint="default" w:ascii="Times New Roman" w:hAnsi="Times New Roman" w:eastAsia="宋体" w:cs="Times New Roman"/>
              <w:szCs w:val="28"/>
              <w:lang w:eastAsia="zh-CN"/>
            </w:rPr>
            <w:t>统计描述</w:t>
          </w:r>
          <w:r>
            <w:tab/>
          </w:r>
          <w:r>
            <w:fldChar w:fldCharType="begin"/>
          </w:r>
          <w:r>
            <w:instrText xml:space="preserve"> PAGEREF _Toc13217 \h </w:instrText>
          </w:r>
          <w:r>
            <w:fldChar w:fldCharType="separate"/>
          </w:r>
          <w:r>
            <w:t>12</w:t>
          </w:r>
          <w:r>
            <w:fldChar w:fldCharType="end"/>
          </w:r>
          <w:r>
            <w:fldChar w:fldCharType="end"/>
          </w:r>
        </w:p>
        <w:p>
          <w:pPr>
            <w:pStyle w:val="26"/>
            <w:tabs>
              <w:tab w:val="right" w:leader="dot" w:pos="8306"/>
            </w:tabs>
          </w:pPr>
          <w:r>
            <w:fldChar w:fldCharType="begin"/>
          </w:r>
          <w:r>
            <w:instrText xml:space="preserve"> HYPERLINK \l _Toc3142 </w:instrText>
          </w:r>
          <w:r>
            <w:fldChar w:fldCharType="separate"/>
          </w:r>
          <w:r>
            <w:rPr>
              <w:rFonts w:hint="default" w:ascii="Times New Roman" w:hAnsi="Times New Roman" w:eastAsia="宋体" w:cs="Times New Roman"/>
              <w:szCs w:val="28"/>
              <w:lang w:val="en-US" w:eastAsia="zh-CN"/>
            </w:rPr>
            <w:t>1</w:t>
          </w:r>
          <w:r>
            <w:rPr>
              <w:rFonts w:hint="eastAsia" w:ascii="Times New Roman" w:hAnsi="Times New Roman" w:eastAsia="宋体" w:cs="Times New Roman"/>
              <w:szCs w:val="28"/>
              <w:lang w:val="en-US" w:eastAsia="zh-CN"/>
            </w:rPr>
            <w:t>2</w:t>
          </w:r>
          <w:r>
            <w:rPr>
              <w:rFonts w:hint="default" w:ascii="Times New Roman" w:hAnsi="Times New Roman" w:eastAsia="宋体" w:cs="Times New Roman"/>
              <w:szCs w:val="28"/>
              <w:lang w:val="en-US" w:eastAsia="zh-CN"/>
            </w:rPr>
            <w:t>.2</w:t>
          </w:r>
          <w:r>
            <w:rPr>
              <w:rFonts w:hint="default" w:ascii="Times New Roman" w:hAnsi="Times New Roman" w:eastAsia="宋体" w:cs="Times New Roman"/>
              <w:szCs w:val="28"/>
              <w:lang w:eastAsia="zh-CN"/>
            </w:rPr>
            <w:t>统计推断</w:t>
          </w:r>
          <w:r>
            <w:tab/>
          </w:r>
          <w:r>
            <w:fldChar w:fldCharType="begin"/>
          </w:r>
          <w:r>
            <w:instrText xml:space="preserve"> PAGEREF _Toc3142 \h </w:instrText>
          </w:r>
          <w:r>
            <w:fldChar w:fldCharType="separate"/>
          </w:r>
          <w:r>
            <w:t>13</w:t>
          </w:r>
          <w:r>
            <w:fldChar w:fldCharType="end"/>
          </w:r>
          <w:r>
            <w:fldChar w:fldCharType="end"/>
          </w:r>
        </w:p>
        <w:p>
          <w:pPr>
            <w:pStyle w:val="26"/>
            <w:tabs>
              <w:tab w:val="right" w:leader="dot" w:pos="8306"/>
            </w:tabs>
          </w:pPr>
          <w:r>
            <w:fldChar w:fldCharType="begin"/>
          </w:r>
          <w:r>
            <w:instrText xml:space="preserve"> HYPERLINK \l _Toc32072 </w:instrText>
          </w:r>
          <w:r>
            <w:fldChar w:fldCharType="separate"/>
          </w:r>
          <w:r>
            <w:rPr>
              <w:rFonts w:hint="default" w:ascii="Times New Roman" w:hAnsi="Times New Roman" w:eastAsia="宋体" w:cs="Times New Roman"/>
              <w:szCs w:val="28"/>
              <w:lang w:val="en-US" w:eastAsia="zh-CN"/>
            </w:rPr>
            <w:t>1</w:t>
          </w:r>
          <w:r>
            <w:rPr>
              <w:rFonts w:hint="eastAsia" w:ascii="Times New Roman" w:hAnsi="Times New Roman" w:eastAsia="宋体" w:cs="Times New Roman"/>
              <w:szCs w:val="28"/>
              <w:lang w:val="en-US" w:eastAsia="zh-CN"/>
            </w:rPr>
            <w:t>2</w:t>
          </w:r>
          <w:r>
            <w:rPr>
              <w:rFonts w:hint="default" w:ascii="Times New Roman" w:hAnsi="Times New Roman" w:eastAsia="宋体" w:cs="Times New Roman"/>
              <w:szCs w:val="28"/>
              <w:lang w:val="en-US" w:eastAsia="zh-CN"/>
            </w:rPr>
            <w:t>.3 统计分析计划</w:t>
          </w:r>
          <w:r>
            <w:tab/>
          </w:r>
          <w:r>
            <w:fldChar w:fldCharType="begin"/>
          </w:r>
          <w:r>
            <w:instrText xml:space="preserve"> PAGEREF _Toc32072 \h </w:instrText>
          </w:r>
          <w:r>
            <w:fldChar w:fldCharType="separate"/>
          </w:r>
          <w:r>
            <w:t>13</w:t>
          </w:r>
          <w:r>
            <w:fldChar w:fldCharType="end"/>
          </w:r>
          <w:r>
            <w:fldChar w:fldCharType="end"/>
          </w:r>
        </w:p>
        <w:p>
          <w:pPr>
            <w:pStyle w:val="25"/>
            <w:tabs>
              <w:tab w:val="right" w:leader="dot" w:pos="8306"/>
            </w:tabs>
            <w:rPr>
              <w:b/>
            </w:rPr>
          </w:pPr>
          <w:r>
            <w:rPr>
              <w:b/>
            </w:rPr>
            <w:fldChar w:fldCharType="begin"/>
          </w:r>
          <w:r>
            <w:rPr>
              <w:b/>
            </w:rPr>
            <w:instrText xml:space="preserve"> HYPERLINK \l _Toc351 </w:instrText>
          </w:r>
          <w:r>
            <w:rPr>
              <w:b/>
            </w:rPr>
            <w:fldChar w:fldCharType="separate"/>
          </w:r>
          <w:r>
            <w:rPr>
              <w:rFonts w:hint="default" w:ascii="Times New Roman" w:hAnsi="Times New Roman" w:eastAsia="宋体" w:cs="Times New Roman"/>
              <w:b/>
              <w:szCs w:val="28"/>
            </w:rPr>
            <w:t>1</w:t>
          </w:r>
          <w:r>
            <w:rPr>
              <w:rFonts w:hint="eastAsia" w:ascii="Times New Roman" w:hAnsi="Times New Roman" w:eastAsia="宋体" w:cs="Times New Roman"/>
              <w:b/>
              <w:szCs w:val="28"/>
              <w:lang w:val="en-US" w:eastAsia="zh-CN"/>
            </w:rPr>
            <w:t>3</w:t>
          </w:r>
          <w:r>
            <w:rPr>
              <w:rFonts w:hint="default" w:ascii="Times New Roman" w:hAnsi="Times New Roman" w:eastAsia="宋体" w:cs="Times New Roman"/>
              <w:b/>
              <w:szCs w:val="28"/>
            </w:rPr>
            <w:t xml:space="preserve"> 伦理</w:t>
          </w:r>
          <w:r>
            <w:rPr>
              <w:rFonts w:hint="eastAsia" w:ascii="Times New Roman" w:hAnsi="Times New Roman" w:eastAsia="宋体" w:cs="Times New Roman"/>
              <w:b/>
              <w:szCs w:val="28"/>
              <w:lang w:eastAsia="zh-CN"/>
            </w:rPr>
            <w:t>学原则</w:t>
          </w:r>
          <w:r>
            <w:rPr>
              <w:b/>
            </w:rPr>
            <w:tab/>
          </w:r>
          <w:r>
            <w:rPr>
              <w:b/>
            </w:rPr>
            <w:fldChar w:fldCharType="begin"/>
          </w:r>
          <w:r>
            <w:rPr>
              <w:b/>
            </w:rPr>
            <w:instrText xml:space="preserve"> PAGEREF _Toc351 \h </w:instrText>
          </w:r>
          <w:r>
            <w:rPr>
              <w:b/>
            </w:rPr>
            <w:fldChar w:fldCharType="separate"/>
          </w:r>
          <w:r>
            <w:rPr>
              <w:b/>
            </w:rPr>
            <w:t>14</w:t>
          </w:r>
          <w:r>
            <w:rPr>
              <w:b/>
            </w:rPr>
            <w:fldChar w:fldCharType="end"/>
          </w:r>
          <w:r>
            <w:rPr>
              <w:b/>
            </w:rPr>
            <w:fldChar w:fldCharType="end"/>
          </w:r>
        </w:p>
        <w:p>
          <w:pPr>
            <w:pStyle w:val="26"/>
            <w:tabs>
              <w:tab w:val="right" w:leader="dot" w:pos="8306"/>
            </w:tabs>
          </w:pPr>
          <w:r>
            <w:fldChar w:fldCharType="begin"/>
          </w:r>
          <w:r>
            <w:instrText xml:space="preserve"> HYPERLINK \l _Toc22516 </w:instrText>
          </w:r>
          <w:r>
            <w:fldChar w:fldCharType="separate"/>
          </w:r>
          <w:r>
            <w:rPr>
              <w:rFonts w:hint="default" w:ascii="Times New Roman" w:hAnsi="Times New Roman" w:eastAsia="宋体" w:cs="Times New Roman"/>
              <w:szCs w:val="28"/>
              <w:lang w:eastAsia="zh-CN"/>
            </w:rPr>
            <w:t>1</w:t>
          </w:r>
          <w:r>
            <w:rPr>
              <w:rFonts w:hint="eastAsia" w:ascii="Times New Roman" w:hAnsi="Times New Roman" w:eastAsia="宋体" w:cs="Times New Roman"/>
              <w:szCs w:val="28"/>
              <w:lang w:val="en-US" w:eastAsia="zh-CN"/>
            </w:rPr>
            <w:t>3</w:t>
          </w:r>
          <w:r>
            <w:rPr>
              <w:rFonts w:hint="default" w:ascii="Times New Roman" w:hAnsi="Times New Roman" w:eastAsia="宋体" w:cs="Times New Roman"/>
              <w:szCs w:val="28"/>
              <w:lang w:eastAsia="zh-CN"/>
            </w:rPr>
            <w:t>.1 伦理委员会</w:t>
          </w:r>
          <w:r>
            <w:rPr>
              <w:rFonts w:hint="eastAsia" w:ascii="Times New Roman" w:hAnsi="Times New Roman" w:eastAsia="宋体" w:cs="Times New Roman"/>
              <w:szCs w:val="28"/>
              <w:lang w:eastAsia="zh-CN"/>
            </w:rPr>
            <w:t>审核</w:t>
          </w:r>
          <w:r>
            <w:tab/>
          </w:r>
          <w:r>
            <w:fldChar w:fldCharType="begin"/>
          </w:r>
          <w:r>
            <w:instrText xml:space="preserve"> PAGEREF _Toc22516 \h </w:instrText>
          </w:r>
          <w:r>
            <w:fldChar w:fldCharType="separate"/>
          </w:r>
          <w:r>
            <w:t>14</w:t>
          </w:r>
          <w:r>
            <w:fldChar w:fldCharType="end"/>
          </w:r>
          <w:r>
            <w:fldChar w:fldCharType="end"/>
          </w:r>
        </w:p>
        <w:p>
          <w:pPr>
            <w:pStyle w:val="26"/>
            <w:tabs>
              <w:tab w:val="right" w:leader="dot" w:pos="8306"/>
            </w:tabs>
          </w:pPr>
          <w:r>
            <w:fldChar w:fldCharType="begin"/>
          </w:r>
          <w:r>
            <w:instrText xml:space="preserve"> HYPERLINK \l _Toc13076 </w:instrText>
          </w:r>
          <w:r>
            <w:fldChar w:fldCharType="separate"/>
          </w:r>
          <w:r>
            <w:rPr>
              <w:rFonts w:hint="default" w:ascii="Times New Roman" w:hAnsi="Times New Roman" w:eastAsia="宋体" w:cs="Times New Roman"/>
              <w:szCs w:val="28"/>
              <w:lang w:eastAsia="zh-CN"/>
            </w:rPr>
            <w:t>1</w:t>
          </w:r>
          <w:r>
            <w:rPr>
              <w:rFonts w:hint="eastAsia" w:ascii="Times New Roman" w:hAnsi="Times New Roman" w:eastAsia="宋体" w:cs="Times New Roman"/>
              <w:szCs w:val="28"/>
              <w:lang w:val="en-US" w:eastAsia="zh-CN"/>
            </w:rPr>
            <w:t>3</w:t>
          </w:r>
          <w:r>
            <w:rPr>
              <w:rFonts w:hint="default" w:ascii="Times New Roman" w:hAnsi="Times New Roman" w:eastAsia="宋体" w:cs="Times New Roman"/>
              <w:szCs w:val="28"/>
              <w:lang w:eastAsia="zh-CN"/>
            </w:rPr>
            <w:t>.2 知情同意</w:t>
          </w:r>
          <w:r>
            <w:tab/>
          </w:r>
          <w:r>
            <w:fldChar w:fldCharType="begin"/>
          </w:r>
          <w:r>
            <w:instrText xml:space="preserve"> PAGEREF _Toc13076 \h </w:instrText>
          </w:r>
          <w:r>
            <w:fldChar w:fldCharType="separate"/>
          </w:r>
          <w:r>
            <w:t>14</w:t>
          </w:r>
          <w:r>
            <w:fldChar w:fldCharType="end"/>
          </w:r>
          <w:r>
            <w:fldChar w:fldCharType="end"/>
          </w:r>
        </w:p>
        <w:p>
          <w:pPr>
            <w:pStyle w:val="26"/>
            <w:tabs>
              <w:tab w:val="right" w:leader="dot" w:pos="8306"/>
            </w:tabs>
          </w:pPr>
          <w:r>
            <w:fldChar w:fldCharType="begin"/>
          </w:r>
          <w:r>
            <w:instrText xml:space="preserve"> HYPERLINK \l _Toc11976 </w:instrText>
          </w:r>
          <w:r>
            <w:fldChar w:fldCharType="separate"/>
          </w:r>
          <w:r>
            <w:rPr>
              <w:rFonts w:hint="default" w:ascii="Times New Roman" w:hAnsi="Times New Roman" w:eastAsia="宋体" w:cs="Times New Roman"/>
              <w:szCs w:val="28"/>
              <w:lang w:eastAsia="zh-CN"/>
            </w:rPr>
            <w:t>1</w:t>
          </w:r>
          <w:r>
            <w:rPr>
              <w:rFonts w:hint="eastAsia" w:ascii="Times New Roman" w:hAnsi="Times New Roman" w:eastAsia="宋体" w:cs="Times New Roman"/>
              <w:szCs w:val="28"/>
              <w:lang w:val="en-US" w:eastAsia="zh-CN"/>
            </w:rPr>
            <w:t>3</w:t>
          </w:r>
          <w:r>
            <w:rPr>
              <w:rFonts w:hint="default" w:ascii="Times New Roman" w:hAnsi="Times New Roman" w:eastAsia="宋体" w:cs="Times New Roman"/>
              <w:szCs w:val="28"/>
              <w:lang w:eastAsia="zh-CN"/>
            </w:rPr>
            <w:t>.3受试者的信息保密</w:t>
          </w:r>
          <w:r>
            <w:tab/>
          </w:r>
          <w:r>
            <w:fldChar w:fldCharType="begin"/>
          </w:r>
          <w:r>
            <w:instrText xml:space="preserve"> PAGEREF _Toc11976 \h </w:instrText>
          </w:r>
          <w:r>
            <w:fldChar w:fldCharType="separate"/>
          </w:r>
          <w:r>
            <w:t>15</w:t>
          </w:r>
          <w:r>
            <w:fldChar w:fldCharType="end"/>
          </w:r>
          <w:r>
            <w:fldChar w:fldCharType="end"/>
          </w:r>
        </w:p>
        <w:p>
          <w:pPr>
            <w:pStyle w:val="25"/>
            <w:tabs>
              <w:tab w:val="right" w:leader="dot" w:pos="8306"/>
            </w:tabs>
            <w:rPr>
              <w:b/>
            </w:rPr>
          </w:pPr>
          <w:r>
            <w:rPr>
              <w:b/>
            </w:rPr>
            <w:fldChar w:fldCharType="begin"/>
          </w:r>
          <w:r>
            <w:rPr>
              <w:b/>
            </w:rPr>
            <w:instrText xml:space="preserve"> HYPERLINK \l _Toc22367 </w:instrText>
          </w:r>
          <w:r>
            <w:rPr>
              <w:b/>
            </w:rPr>
            <w:fldChar w:fldCharType="separate"/>
          </w:r>
          <w:r>
            <w:rPr>
              <w:rFonts w:hint="default" w:ascii="Times New Roman" w:hAnsi="Times New Roman" w:eastAsia="宋体" w:cs="Times New Roman"/>
              <w:b/>
              <w:szCs w:val="28"/>
              <w:lang w:val="en-US" w:eastAsia="zh-CN"/>
            </w:rPr>
            <w:t>1</w:t>
          </w:r>
          <w:r>
            <w:rPr>
              <w:rFonts w:hint="eastAsia" w:ascii="Times New Roman" w:hAnsi="Times New Roman" w:eastAsia="宋体" w:cs="Times New Roman"/>
              <w:b/>
              <w:szCs w:val="28"/>
              <w:lang w:val="en-US" w:eastAsia="zh-CN"/>
            </w:rPr>
            <w:t>4</w:t>
          </w:r>
          <w:r>
            <w:rPr>
              <w:rFonts w:hint="default" w:ascii="Times New Roman" w:hAnsi="Times New Roman" w:eastAsia="宋体" w:cs="Times New Roman"/>
              <w:b/>
              <w:szCs w:val="28"/>
              <w:lang w:val="en-US" w:eastAsia="zh-CN"/>
            </w:rPr>
            <w:t xml:space="preserve"> 方案的修改</w:t>
          </w:r>
          <w:r>
            <w:rPr>
              <w:b/>
            </w:rPr>
            <w:tab/>
          </w:r>
          <w:r>
            <w:rPr>
              <w:b/>
            </w:rPr>
            <w:fldChar w:fldCharType="begin"/>
          </w:r>
          <w:r>
            <w:rPr>
              <w:b/>
            </w:rPr>
            <w:instrText xml:space="preserve"> PAGEREF _Toc22367 \h </w:instrText>
          </w:r>
          <w:r>
            <w:rPr>
              <w:b/>
            </w:rPr>
            <w:fldChar w:fldCharType="separate"/>
          </w:r>
          <w:r>
            <w:rPr>
              <w:b/>
            </w:rPr>
            <w:t>16</w:t>
          </w:r>
          <w:r>
            <w:rPr>
              <w:b/>
            </w:rPr>
            <w:fldChar w:fldCharType="end"/>
          </w:r>
          <w:r>
            <w:rPr>
              <w:b/>
            </w:rPr>
            <w:fldChar w:fldCharType="end"/>
          </w:r>
        </w:p>
        <w:p>
          <w:pPr>
            <w:pStyle w:val="25"/>
            <w:tabs>
              <w:tab w:val="right" w:leader="dot" w:pos="8306"/>
            </w:tabs>
            <w:rPr>
              <w:b/>
            </w:rPr>
          </w:pPr>
          <w:r>
            <w:rPr>
              <w:b/>
            </w:rPr>
            <w:fldChar w:fldCharType="begin"/>
          </w:r>
          <w:r>
            <w:rPr>
              <w:b/>
            </w:rPr>
            <w:instrText xml:space="preserve"> HYPERLINK \l _Toc431 </w:instrText>
          </w:r>
          <w:r>
            <w:rPr>
              <w:b/>
            </w:rPr>
            <w:fldChar w:fldCharType="separate"/>
          </w:r>
          <w:r>
            <w:rPr>
              <w:rFonts w:hint="default" w:ascii="Times New Roman" w:hAnsi="Times New Roman" w:eastAsia="宋体" w:cs="Times New Roman"/>
              <w:b/>
              <w:szCs w:val="28"/>
              <w:lang w:val="en-US" w:eastAsia="zh-CN"/>
            </w:rPr>
            <w:t>1</w:t>
          </w:r>
          <w:r>
            <w:rPr>
              <w:rFonts w:hint="eastAsia" w:ascii="Times New Roman" w:hAnsi="Times New Roman" w:eastAsia="宋体" w:cs="Times New Roman"/>
              <w:b/>
              <w:szCs w:val="28"/>
              <w:lang w:val="en-US" w:eastAsia="zh-CN"/>
            </w:rPr>
            <w:t>5</w:t>
          </w:r>
          <w:r>
            <w:rPr>
              <w:rFonts w:hint="default" w:ascii="Times New Roman" w:hAnsi="Times New Roman" w:eastAsia="宋体" w:cs="Times New Roman"/>
              <w:b/>
              <w:szCs w:val="28"/>
              <w:lang w:val="en-US" w:eastAsia="zh-CN"/>
            </w:rPr>
            <w:t xml:space="preserve"> 试验组织架构</w:t>
          </w:r>
          <w:r>
            <w:rPr>
              <w:b/>
            </w:rPr>
            <w:tab/>
          </w:r>
          <w:r>
            <w:rPr>
              <w:b/>
            </w:rPr>
            <w:fldChar w:fldCharType="begin"/>
          </w:r>
          <w:r>
            <w:rPr>
              <w:b/>
            </w:rPr>
            <w:instrText xml:space="preserve"> PAGEREF _Toc431 \h </w:instrText>
          </w:r>
          <w:r>
            <w:rPr>
              <w:b/>
            </w:rPr>
            <w:fldChar w:fldCharType="separate"/>
          </w:r>
          <w:r>
            <w:rPr>
              <w:b/>
            </w:rPr>
            <w:t>16</w:t>
          </w:r>
          <w:r>
            <w:rPr>
              <w:b/>
            </w:rPr>
            <w:fldChar w:fldCharType="end"/>
          </w:r>
          <w:r>
            <w:rPr>
              <w:b/>
            </w:rPr>
            <w:fldChar w:fldCharType="end"/>
          </w:r>
        </w:p>
        <w:p>
          <w:pPr>
            <w:pStyle w:val="25"/>
            <w:tabs>
              <w:tab w:val="right" w:leader="dot" w:pos="8306"/>
            </w:tabs>
            <w:rPr>
              <w:b/>
            </w:rPr>
          </w:pPr>
          <w:r>
            <w:rPr>
              <w:b/>
            </w:rPr>
            <w:fldChar w:fldCharType="begin"/>
          </w:r>
          <w:r>
            <w:rPr>
              <w:b/>
            </w:rPr>
            <w:instrText xml:space="preserve"> HYPERLINK \l _Toc28917 </w:instrText>
          </w:r>
          <w:r>
            <w:rPr>
              <w:b/>
            </w:rPr>
            <w:fldChar w:fldCharType="separate"/>
          </w:r>
          <w:r>
            <w:rPr>
              <w:rFonts w:hint="default" w:ascii="Times New Roman" w:hAnsi="Times New Roman" w:eastAsia="宋体" w:cs="Times New Roman"/>
              <w:b/>
              <w:szCs w:val="28"/>
              <w:lang w:val="en-US" w:eastAsia="zh-CN"/>
            </w:rPr>
            <w:t>1</w:t>
          </w:r>
          <w:r>
            <w:rPr>
              <w:rFonts w:hint="eastAsia" w:ascii="Times New Roman" w:hAnsi="Times New Roman" w:eastAsia="宋体" w:cs="Times New Roman"/>
              <w:b/>
              <w:szCs w:val="28"/>
              <w:lang w:val="en-US" w:eastAsia="zh-CN"/>
            </w:rPr>
            <w:t>6</w:t>
          </w:r>
          <w:r>
            <w:rPr>
              <w:rFonts w:hint="default" w:ascii="Times New Roman" w:hAnsi="Times New Roman" w:eastAsia="宋体" w:cs="Times New Roman"/>
              <w:b/>
              <w:szCs w:val="28"/>
              <w:lang w:val="en-US" w:eastAsia="zh-CN"/>
            </w:rPr>
            <w:t xml:space="preserve"> 保密及数据安全</w:t>
          </w:r>
          <w:r>
            <w:rPr>
              <w:b/>
            </w:rPr>
            <w:tab/>
          </w:r>
          <w:r>
            <w:rPr>
              <w:b/>
            </w:rPr>
            <w:fldChar w:fldCharType="begin"/>
          </w:r>
          <w:r>
            <w:rPr>
              <w:b/>
            </w:rPr>
            <w:instrText xml:space="preserve"> PAGEREF _Toc28917 \h </w:instrText>
          </w:r>
          <w:r>
            <w:rPr>
              <w:b/>
            </w:rPr>
            <w:fldChar w:fldCharType="separate"/>
          </w:r>
          <w:r>
            <w:rPr>
              <w:b/>
            </w:rPr>
            <w:t>16</w:t>
          </w:r>
          <w:r>
            <w:rPr>
              <w:b/>
            </w:rPr>
            <w:fldChar w:fldCharType="end"/>
          </w:r>
          <w:r>
            <w:rPr>
              <w:b/>
            </w:rPr>
            <w:fldChar w:fldCharType="end"/>
          </w:r>
        </w:p>
        <w:p>
          <w:pPr>
            <w:pStyle w:val="25"/>
            <w:tabs>
              <w:tab w:val="right" w:leader="dot" w:pos="8306"/>
            </w:tabs>
            <w:rPr>
              <w:b/>
            </w:rPr>
          </w:pPr>
          <w:r>
            <w:rPr>
              <w:b/>
            </w:rPr>
            <w:fldChar w:fldCharType="begin"/>
          </w:r>
          <w:r>
            <w:rPr>
              <w:b/>
            </w:rPr>
            <w:instrText xml:space="preserve"> HYPERLINK \l _Toc2356 </w:instrText>
          </w:r>
          <w:r>
            <w:rPr>
              <w:b/>
            </w:rPr>
            <w:fldChar w:fldCharType="separate"/>
          </w:r>
          <w:r>
            <w:rPr>
              <w:rFonts w:hint="default" w:ascii="Times New Roman" w:hAnsi="Times New Roman" w:eastAsia="宋体" w:cs="Times New Roman"/>
              <w:b/>
              <w:szCs w:val="28"/>
              <w:lang w:val="en-US" w:eastAsia="zh-CN"/>
            </w:rPr>
            <w:t>1</w:t>
          </w:r>
          <w:r>
            <w:rPr>
              <w:rFonts w:hint="eastAsia" w:ascii="Times New Roman" w:hAnsi="Times New Roman" w:eastAsia="宋体" w:cs="Times New Roman"/>
              <w:b/>
              <w:szCs w:val="28"/>
              <w:lang w:val="en-US" w:eastAsia="zh-CN"/>
            </w:rPr>
            <w:t>7</w:t>
          </w:r>
          <w:r>
            <w:rPr>
              <w:rFonts w:hint="default" w:ascii="Times New Roman" w:hAnsi="Times New Roman" w:eastAsia="宋体" w:cs="Times New Roman"/>
              <w:b/>
              <w:szCs w:val="28"/>
              <w:lang w:val="en-US" w:eastAsia="zh-CN"/>
            </w:rPr>
            <w:t xml:space="preserve"> 保险和赔偿</w:t>
          </w:r>
          <w:r>
            <w:rPr>
              <w:b/>
            </w:rPr>
            <w:tab/>
          </w:r>
          <w:r>
            <w:rPr>
              <w:b/>
            </w:rPr>
            <w:fldChar w:fldCharType="begin"/>
          </w:r>
          <w:r>
            <w:rPr>
              <w:b/>
            </w:rPr>
            <w:instrText xml:space="preserve"> PAGEREF _Toc2356 \h </w:instrText>
          </w:r>
          <w:r>
            <w:rPr>
              <w:b/>
            </w:rPr>
            <w:fldChar w:fldCharType="separate"/>
          </w:r>
          <w:r>
            <w:rPr>
              <w:b/>
            </w:rPr>
            <w:t>16</w:t>
          </w:r>
          <w:r>
            <w:rPr>
              <w:b/>
            </w:rPr>
            <w:fldChar w:fldCharType="end"/>
          </w:r>
          <w:r>
            <w:rPr>
              <w:b/>
            </w:rPr>
            <w:fldChar w:fldCharType="end"/>
          </w:r>
        </w:p>
        <w:p>
          <w:pPr>
            <w:pStyle w:val="25"/>
            <w:tabs>
              <w:tab w:val="right" w:leader="dot" w:pos="8306"/>
            </w:tabs>
            <w:rPr>
              <w:b/>
            </w:rPr>
          </w:pPr>
          <w:r>
            <w:rPr>
              <w:b/>
            </w:rPr>
            <w:fldChar w:fldCharType="begin"/>
          </w:r>
          <w:r>
            <w:rPr>
              <w:b/>
            </w:rPr>
            <w:instrText xml:space="preserve"> HYPERLINK \l _Toc15407 </w:instrText>
          </w:r>
          <w:r>
            <w:rPr>
              <w:b/>
            </w:rPr>
            <w:fldChar w:fldCharType="separate"/>
          </w:r>
          <w:r>
            <w:rPr>
              <w:rFonts w:hint="eastAsia" w:ascii="Times New Roman" w:hAnsi="Times New Roman" w:eastAsia="宋体" w:cs="Times New Roman"/>
              <w:b/>
              <w:szCs w:val="28"/>
              <w:lang w:val="en-US" w:eastAsia="zh-CN"/>
            </w:rPr>
            <w:t>18</w:t>
          </w:r>
          <w:r>
            <w:rPr>
              <w:rFonts w:hint="default" w:ascii="Times New Roman" w:hAnsi="Times New Roman" w:eastAsia="宋体" w:cs="Times New Roman"/>
              <w:b/>
              <w:szCs w:val="28"/>
              <w:lang w:val="en-US" w:eastAsia="zh-CN"/>
            </w:rPr>
            <w:t xml:space="preserve"> </w:t>
          </w:r>
          <w:r>
            <w:rPr>
              <w:rFonts w:hint="eastAsia" w:ascii="Times New Roman" w:hAnsi="Times New Roman" w:eastAsia="宋体" w:cs="Times New Roman"/>
              <w:b/>
              <w:szCs w:val="28"/>
              <w:lang w:val="en-US" w:eastAsia="zh-CN"/>
            </w:rPr>
            <w:t>知识产权</w:t>
          </w:r>
          <w:r>
            <w:rPr>
              <w:b/>
            </w:rPr>
            <w:tab/>
          </w:r>
          <w:r>
            <w:rPr>
              <w:b/>
            </w:rPr>
            <w:fldChar w:fldCharType="begin"/>
          </w:r>
          <w:r>
            <w:rPr>
              <w:b/>
            </w:rPr>
            <w:instrText xml:space="preserve"> PAGEREF _Toc15407 \h </w:instrText>
          </w:r>
          <w:r>
            <w:rPr>
              <w:b/>
            </w:rPr>
            <w:fldChar w:fldCharType="separate"/>
          </w:r>
          <w:r>
            <w:rPr>
              <w:b/>
            </w:rPr>
            <w:t>16</w:t>
          </w:r>
          <w:r>
            <w:rPr>
              <w:b/>
            </w:rPr>
            <w:fldChar w:fldCharType="end"/>
          </w:r>
          <w:r>
            <w:rPr>
              <w:b/>
            </w:rPr>
            <w:fldChar w:fldCharType="end"/>
          </w:r>
        </w:p>
        <w:p>
          <w:pPr>
            <w:pStyle w:val="25"/>
            <w:tabs>
              <w:tab w:val="right" w:leader="dot" w:pos="8306"/>
            </w:tabs>
            <w:rPr>
              <w:b/>
            </w:rPr>
          </w:pPr>
          <w:r>
            <w:rPr>
              <w:b/>
            </w:rPr>
            <w:fldChar w:fldCharType="begin"/>
          </w:r>
          <w:r>
            <w:rPr>
              <w:b/>
            </w:rPr>
            <w:instrText xml:space="preserve"> HYPERLINK \l _Toc26184 </w:instrText>
          </w:r>
          <w:r>
            <w:rPr>
              <w:b/>
            </w:rPr>
            <w:fldChar w:fldCharType="separate"/>
          </w:r>
          <w:r>
            <w:rPr>
              <w:rFonts w:hint="eastAsia" w:ascii="Times New Roman" w:hAnsi="Times New Roman" w:eastAsia="宋体" w:cs="Times New Roman"/>
              <w:b/>
              <w:szCs w:val="28"/>
              <w:lang w:val="en-US" w:eastAsia="zh-CN"/>
            </w:rPr>
            <w:t>19</w:t>
          </w:r>
          <w:r>
            <w:rPr>
              <w:rFonts w:hint="default" w:ascii="Times New Roman" w:hAnsi="Times New Roman" w:eastAsia="宋体" w:cs="Times New Roman"/>
              <w:b/>
              <w:szCs w:val="28"/>
              <w:lang w:val="en-US" w:eastAsia="zh-CN"/>
            </w:rPr>
            <w:t xml:space="preserve"> 参考文献 （请附上相关文献）</w:t>
          </w:r>
          <w:r>
            <w:rPr>
              <w:b/>
            </w:rPr>
            <w:tab/>
          </w:r>
          <w:r>
            <w:rPr>
              <w:b/>
            </w:rPr>
            <w:fldChar w:fldCharType="begin"/>
          </w:r>
          <w:r>
            <w:rPr>
              <w:b/>
            </w:rPr>
            <w:instrText xml:space="preserve"> PAGEREF _Toc26184 \h </w:instrText>
          </w:r>
          <w:r>
            <w:rPr>
              <w:b/>
            </w:rPr>
            <w:fldChar w:fldCharType="separate"/>
          </w:r>
          <w:r>
            <w:rPr>
              <w:b/>
            </w:rPr>
            <w:t>16</w:t>
          </w:r>
          <w:r>
            <w:rPr>
              <w:b/>
            </w:rPr>
            <w:fldChar w:fldCharType="end"/>
          </w:r>
          <w:r>
            <w:rPr>
              <w:b/>
            </w:rPr>
            <w:fldChar w:fldCharType="end"/>
          </w:r>
        </w:p>
        <w:p>
          <w:pPr>
            <w:pStyle w:val="25"/>
            <w:tabs>
              <w:tab w:val="right" w:leader="dot" w:pos="8306"/>
            </w:tabs>
            <w:rPr>
              <w:b/>
            </w:rPr>
          </w:pPr>
          <w:r>
            <w:rPr>
              <w:b/>
            </w:rPr>
            <w:fldChar w:fldCharType="begin"/>
          </w:r>
          <w:r>
            <w:rPr>
              <w:b/>
            </w:rPr>
            <w:instrText xml:space="preserve"> HYPERLINK \l _Toc15443 </w:instrText>
          </w:r>
          <w:r>
            <w:rPr>
              <w:b/>
            </w:rPr>
            <w:fldChar w:fldCharType="separate"/>
          </w:r>
          <w:r>
            <w:rPr>
              <w:rFonts w:hint="default" w:ascii="Times New Roman" w:hAnsi="Times New Roman" w:eastAsia="宋体" w:cs="Times New Roman"/>
              <w:b/>
              <w:szCs w:val="28"/>
              <w:lang w:val="en-US" w:eastAsia="zh-CN"/>
            </w:rPr>
            <w:t>2</w:t>
          </w:r>
          <w:r>
            <w:rPr>
              <w:rFonts w:hint="eastAsia" w:ascii="Times New Roman" w:hAnsi="Times New Roman" w:eastAsia="宋体" w:cs="Times New Roman"/>
              <w:b/>
              <w:szCs w:val="28"/>
              <w:lang w:val="en-US" w:eastAsia="zh-CN"/>
            </w:rPr>
            <w:t>0</w:t>
          </w:r>
          <w:r>
            <w:rPr>
              <w:rFonts w:hint="default" w:ascii="Times New Roman" w:hAnsi="Times New Roman" w:eastAsia="宋体" w:cs="Times New Roman"/>
              <w:b/>
              <w:szCs w:val="28"/>
              <w:lang w:val="en-US" w:eastAsia="zh-CN"/>
            </w:rPr>
            <w:t xml:space="preserve"> 附录</w:t>
          </w:r>
          <w:r>
            <w:rPr>
              <w:b/>
            </w:rPr>
            <w:tab/>
          </w:r>
          <w:r>
            <w:rPr>
              <w:b/>
            </w:rPr>
            <w:fldChar w:fldCharType="begin"/>
          </w:r>
          <w:r>
            <w:rPr>
              <w:b/>
            </w:rPr>
            <w:instrText xml:space="preserve"> PAGEREF _Toc15443 \h </w:instrText>
          </w:r>
          <w:r>
            <w:rPr>
              <w:b/>
            </w:rPr>
            <w:fldChar w:fldCharType="separate"/>
          </w:r>
          <w:r>
            <w:rPr>
              <w:b/>
            </w:rPr>
            <w:t>16</w:t>
          </w:r>
          <w:r>
            <w:rPr>
              <w:b/>
            </w:rPr>
            <w:fldChar w:fldCharType="end"/>
          </w:r>
          <w:r>
            <w:rPr>
              <w:b/>
            </w:rPr>
            <w:fldChar w:fldCharType="end"/>
          </w:r>
        </w:p>
        <w:p>
          <w:pPr>
            <w:pStyle w:val="25"/>
            <w:tabs>
              <w:tab w:val="right" w:leader="dot" w:pos="8306"/>
            </w:tabs>
            <w:rPr>
              <w:b/>
            </w:rPr>
          </w:pPr>
          <w:r>
            <w:rPr>
              <w:b/>
            </w:rPr>
            <w:fldChar w:fldCharType="begin"/>
          </w:r>
          <w:r>
            <w:rPr>
              <w:b/>
            </w:rPr>
            <w:instrText xml:space="preserve"> HYPERLINK \l _Toc9438 </w:instrText>
          </w:r>
          <w:r>
            <w:rPr>
              <w:b/>
            </w:rPr>
            <w:fldChar w:fldCharType="separate"/>
          </w:r>
          <w:r>
            <w:rPr>
              <w:rFonts w:hint="eastAsia" w:ascii="Times New Roman" w:hAnsi="Times New Roman" w:eastAsia="宋体" w:cs="Times New Roman"/>
              <w:b/>
              <w:bCs/>
              <w:szCs w:val="28"/>
              <w:lang w:eastAsia="zh-CN"/>
            </w:rPr>
            <w:t>附录1  访视检查流程（举例）</w:t>
          </w:r>
          <w:r>
            <w:rPr>
              <w:b/>
            </w:rPr>
            <w:tab/>
          </w:r>
          <w:r>
            <w:rPr>
              <w:b/>
            </w:rPr>
            <w:fldChar w:fldCharType="begin"/>
          </w:r>
          <w:r>
            <w:rPr>
              <w:b/>
            </w:rPr>
            <w:instrText xml:space="preserve"> PAGEREF _Toc9438 \h </w:instrText>
          </w:r>
          <w:r>
            <w:rPr>
              <w:b/>
            </w:rPr>
            <w:fldChar w:fldCharType="separate"/>
          </w:r>
          <w:r>
            <w:rPr>
              <w:b/>
            </w:rPr>
            <w:t>16</w:t>
          </w:r>
          <w:r>
            <w:rPr>
              <w:b/>
            </w:rPr>
            <w:fldChar w:fldCharType="end"/>
          </w:r>
          <w:r>
            <w:rPr>
              <w:b/>
            </w:rPr>
            <w:fldChar w:fldCharType="end"/>
          </w:r>
        </w:p>
        <w:p>
          <w:r>
            <w:rPr>
              <w:b/>
            </w:rPr>
            <w:fldChar w:fldCharType="end"/>
          </w:r>
        </w:p>
      </w:sdtContent>
    </w:sdt>
    <w:p>
      <w:pPr>
        <w:numPr>
          <w:ilvl w:val="0"/>
          <w:numId w:val="0"/>
        </w:numPr>
        <w:spacing w:line="360" w:lineRule="auto"/>
        <w:ind w:leftChars="0"/>
        <w:jc w:val="left"/>
        <w:outlineLvl w:val="0"/>
        <w:rPr>
          <w:rFonts w:hint="default" w:ascii="Times New Roman" w:hAnsi="Times New Roman" w:eastAsia="宋体" w:cs="Times New Roman"/>
          <w:b/>
          <w:color w:val="auto"/>
          <w:sz w:val="28"/>
          <w:szCs w:val="24"/>
          <w:lang w:val="en-US" w:eastAsia="zh-CN"/>
        </w:rPr>
        <w:sectPr>
          <w:footerReference r:id="rId4" w:type="default"/>
          <w:pgSz w:w="11906" w:h="16838"/>
          <w:pgMar w:top="1440" w:right="1800" w:bottom="1440" w:left="1800" w:header="851" w:footer="992" w:gutter="0"/>
          <w:pgNumType w:fmt="upperRoman" w:start="1"/>
          <w:cols w:space="425" w:num="1"/>
          <w:docGrid w:type="lines" w:linePitch="312" w:charSpace="0"/>
        </w:sectPr>
      </w:pPr>
      <w:bookmarkStart w:id="1" w:name="_Toc30051"/>
    </w:p>
    <w:p>
      <w:pPr>
        <w:numPr>
          <w:ilvl w:val="0"/>
          <w:numId w:val="0"/>
        </w:numPr>
        <w:spacing w:line="360" w:lineRule="auto"/>
        <w:ind w:leftChars="0"/>
        <w:jc w:val="left"/>
        <w:outlineLvl w:val="0"/>
        <w:rPr>
          <w:rFonts w:hint="default" w:ascii="Times New Roman" w:hAnsi="Times New Roman" w:eastAsia="宋体" w:cs="Times New Roman"/>
          <w:b/>
          <w:color w:val="auto"/>
          <w:sz w:val="28"/>
          <w:szCs w:val="24"/>
        </w:rPr>
      </w:pPr>
      <w:r>
        <w:rPr>
          <w:rFonts w:hint="default" w:ascii="Times New Roman" w:hAnsi="Times New Roman" w:eastAsia="宋体" w:cs="Times New Roman"/>
          <w:b/>
          <w:color w:val="auto"/>
          <w:sz w:val="28"/>
          <w:szCs w:val="24"/>
          <w:lang w:val="en-US" w:eastAsia="zh-CN"/>
        </w:rPr>
        <w:t xml:space="preserve">1 </w:t>
      </w:r>
      <w:r>
        <w:rPr>
          <w:rFonts w:hint="default" w:ascii="Times New Roman" w:hAnsi="Times New Roman" w:eastAsia="宋体" w:cs="Times New Roman"/>
          <w:b/>
          <w:color w:val="auto"/>
          <w:sz w:val="28"/>
          <w:szCs w:val="24"/>
        </w:rPr>
        <w:t>研究背景</w:t>
      </w:r>
      <w:bookmarkEnd w:id="1"/>
    </w:p>
    <w:p>
      <w:pPr>
        <w:spacing w:line="360" w:lineRule="auto"/>
        <w:ind w:firstLine="560" w:firstLineChars="200"/>
        <w:jc w:val="left"/>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描述研究问题，说明进行试验的理由，以及对照组选择的解释</w:t>
      </w:r>
      <w:r>
        <w:rPr>
          <w:rFonts w:hint="eastAsia" w:ascii="Times New Roman" w:hAnsi="Times New Roman" w:eastAsia="宋体" w:cs="Times New Roman"/>
          <w:color w:val="auto"/>
          <w:sz w:val="28"/>
          <w:szCs w:val="24"/>
          <w:lang w:eastAsia="zh-CN"/>
        </w:rPr>
        <w:t>，说明试验的合理性、必要性和可行性</w:t>
      </w:r>
      <w:r>
        <w:rPr>
          <w:rFonts w:hint="default" w:ascii="Times New Roman" w:hAnsi="Times New Roman" w:eastAsia="宋体" w:cs="Times New Roman"/>
          <w:color w:val="auto"/>
          <w:sz w:val="28"/>
          <w:szCs w:val="24"/>
        </w:rPr>
        <w:t>。</w:t>
      </w:r>
    </w:p>
    <w:p>
      <w:pPr>
        <w:numPr>
          <w:ilvl w:val="0"/>
          <w:numId w:val="0"/>
        </w:numPr>
        <w:spacing w:line="360" w:lineRule="auto"/>
        <w:ind w:leftChars="0"/>
        <w:jc w:val="left"/>
        <w:outlineLvl w:val="0"/>
        <w:rPr>
          <w:rFonts w:hint="default" w:ascii="Times New Roman" w:hAnsi="Times New Roman" w:eastAsia="宋体" w:cs="Times New Roman"/>
          <w:b/>
          <w:color w:val="auto"/>
          <w:sz w:val="28"/>
          <w:szCs w:val="24"/>
        </w:rPr>
      </w:pPr>
      <w:bookmarkStart w:id="2" w:name="_Toc11799"/>
      <w:bookmarkStart w:id="3" w:name="_Toc8193"/>
      <w:r>
        <w:rPr>
          <w:rFonts w:hint="default" w:ascii="Times New Roman" w:hAnsi="Times New Roman" w:eastAsia="宋体" w:cs="Times New Roman"/>
          <w:b/>
          <w:color w:val="auto"/>
          <w:sz w:val="28"/>
          <w:szCs w:val="24"/>
          <w:lang w:val="en-US" w:eastAsia="zh-CN"/>
        </w:rPr>
        <w:t xml:space="preserve">2 </w:t>
      </w:r>
      <w:r>
        <w:rPr>
          <w:rFonts w:hint="default" w:ascii="Times New Roman" w:hAnsi="Times New Roman" w:eastAsia="宋体" w:cs="Times New Roman"/>
          <w:b/>
          <w:color w:val="auto"/>
          <w:sz w:val="28"/>
          <w:szCs w:val="24"/>
        </w:rPr>
        <w:t>研究目的</w:t>
      </w:r>
      <w:bookmarkEnd w:id="2"/>
      <w:bookmarkEnd w:id="3"/>
      <w:r>
        <w:rPr>
          <w:rFonts w:hint="default" w:ascii="Times New Roman" w:hAnsi="Times New Roman" w:eastAsia="宋体" w:cs="Times New Roman"/>
          <w:b/>
          <w:color w:val="auto"/>
          <w:sz w:val="28"/>
          <w:szCs w:val="24"/>
        </w:rPr>
        <w:t xml:space="preserve"> </w:t>
      </w:r>
    </w:p>
    <w:p>
      <w:pPr>
        <w:spacing w:line="360" w:lineRule="auto"/>
        <w:ind w:left="210" w:leftChars="100"/>
        <w:jc w:val="left"/>
        <w:outlineLvl w:val="1"/>
        <w:rPr>
          <w:rFonts w:hint="default" w:ascii="Times New Roman" w:hAnsi="Times New Roman" w:eastAsia="宋体" w:cs="Times New Roman"/>
          <w:b/>
          <w:color w:val="auto"/>
          <w:sz w:val="28"/>
          <w:szCs w:val="24"/>
        </w:rPr>
      </w:pPr>
      <w:bookmarkStart w:id="4" w:name="_Toc13749"/>
      <w:bookmarkStart w:id="5" w:name="_Toc28809"/>
      <w:r>
        <w:rPr>
          <w:rFonts w:hint="default" w:ascii="Times New Roman" w:hAnsi="Times New Roman" w:eastAsia="宋体" w:cs="Times New Roman"/>
          <w:b/>
          <w:color w:val="auto"/>
          <w:sz w:val="28"/>
          <w:szCs w:val="24"/>
          <w:lang w:val="en-US" w:eastAsia="zh-CN"/>
        </w:rPr>
        <w:t>2</w:t>
      </w:r>
      <w:r>
        <w:rPr>
          <w:rFonts w:hint="default" w:ascii="Times New Roman" w:hAnsi="Times New Roman" w:eastAsia="宋体" w:cs="Times New Roman"/>
          <w:b/>
          <w:color w:val="auto"/>
          <w:sz w:val="28"/>
          <w:szCs w:val="24"/>
        </w:rPr>
        <w:t>.1 主要研究目的</w:t>
      </w:r>
      <w:bookmarkEnd w:id="4"/>
      <w:bookmarkEnd w:id="5"/>
      <w:r>
        <w:rPr>
          <w:rFonts w:hint="default" w:ascii="Times New Roman" w:hAnsi="Times New Roman" w:eastAsia="宋体" w:cs="Times New Roman"/>
          <w:b/>
          <w:color w:val="auto"/>
          <w:sz w:val="28"/>
          <w:szCs w:val="24"/>
        </w:rPr>
        <w:t xml:space="preserve"> </w:t>
      </w:r>
    </w:p>
    <w:p>
      <w:pPr>
        <w:spacing w:line="360" w:lineRule="auto"/>
        <w:ind w:firstLine="560" w:firstLineChars="200"/>
        <w:jc w:val="left"/>
        <w:rPr>
          <w:rFonts w:hint="default" w:ascii="Times New Roman" w:hAnsi="Times New Roman" w:eastAsia="宋体" w:cs="Times New Roman"/>
          <w:color w:val="auto"/>
          <w:sz w:val="28"/>
          <w:szCs w:val="28"/>
        </w:rPr>
      </w:pPr>
    </w:p>
    <w:p>
      <w:pPr>
        <w:spacing w:line="360" w:lineRule="auto"/>
        <w:ind w:left="210" w:leftChars="100"/>
        <w:jc w:val="left"/>
        <w:outlineLvl w:val="1"/>
        <w:rPr>
          <w:rFonts w:hint="default" w:ascii="Times New Roman" w:hAnsi="Times New Roman" w:eastAsia="宋体" w:cs="Times New Roman"/>
          <w:b/>
          <w:color w:val="auto"/>
          <w:sz w:val="28"/>
          <w:szCs w:val="24"/>
        </w:rPr>
      </w:pPr>
      <w:bookmarkStart w:id="6" w:name="_Toc3611"/>
      <w:bookmarkStart w:id="7" w:name="_Toc12281"/>
      <w:r>
        <w:rPr>
          <w:rFonts w:hint="default" w:ascii="Times New Roman" w:hAnsi="Times New Roman" w:eastAsia="宋体" w:cs="Times New Roman"/>
          <w:b/>
          <w:color w:val="auto"/>
          <w:sz w:val="28"/>
          <w:szCs w:val="24"/>
          <w:lang w:val="en-US" w:eastAsia="zh-CN"/>
        </w:rPr>
        <w:t xml:space="preserve">2.2 </w:t>
      </w:r>
      <w:r>
        <w:rPr>
          <w:rFonts w:hint="default" w:ascii="Times New Roman" w:hAnsi="Times New Roman" w:eastAsia="宋体" w:cs="Times New Roman"/>
          <w:b/>
          <w:color w:val="auto"/>
          <w:sz w:val="28"/>
          <w:szCs w:val="24"/>
        </w:rPr>
        <w:t>次要研究目的</w:t>
      </w:r>
      <w:bookmarkEnd w:id="6"/>
      <w:bookmarkEnd w:id="7"/>
    </w:p>
    <w:p>
      <w:pPr>
        <w:spacing w:line="360" w:lineRule="auto"/>
        <w:ind w:firstLine="560" w:firstLineChars="200"/>
        <w:jc w:val="left"/>
        <w:rPr>
          <w:rFonts w:hint="default" w:ascii="Times New Roman" w:hAnsi="Times New Roman" w:eastAsia="宋体" w:cs="Times New Roman"/>
          <w:color w:val="auto"/>
          <w:sz w:val="28"/>
          <w:szCs w:val="28"/>
        </w:rPr>
      </w:pPr>
    </w:p>
    <w:p>
      <w:pPr>
        <w:spacing w:line="360" w:lineRule="auto"/>
        <w:jc w:val="left"/>
        <w:outlineLvl w:val="0"/>
        <w:rPr>
          <w:rFonts w:hint="default" w:ascii="Times New Roman" w:hAnsi="Times New Roman" w:eastAsia="宋体" w:cs="Times New Roman"/>
          <w:b/>
          <w:color w:val="auto"/>
          <w:sz w:val="28"/>
          <w:szCs w:val="24"/>
        </w:rPr>
      </w:pPr>
      <w:bookmarkStart w:id="8" w:name="_Toc14339"/>
      <w:bookmarkStart w:id="9" w:name="_Toc24797"/>
      <w:r>
        <w:rPr>
          <w:rFonts w:hint="default" w:ascii="Times New Roman" w:hAnsi="Times New Roman" w:eastAsia="宋体" w:cs="Times New Roman"/>
          <w:b/>
          <w:color w:val="auto"/>
          <w:sz w:val="28"/>
          <w:szCs w:val="24"/>
          <w:lang w:val="en-US" w:eastAsia="zh-CN"/>
        </w:rPr>
        <w:t>3</w:t>
      </w:r>
      <w:r>
        <w:rPr>
          <w:rFonts w:hint="default" w:ascii="Times New Roman" w:hAnsi="Times New Roman" w:eastAsia="宋体" w:cs="Times New Roman"/>
          <w:b/>
          <w:color w:val="auto"/>
          <w:sz w:val="28"/>
          <w:szCs w:val="24"/>
        </w:rPr>
        <w:t xml:space="preserve"> 试验设计</w:t>
      </w:r>
      <w:bookmarkEnd w:id="8"/>
      <w:bookmarkEnd w:id="9"/>
    </w:p>
    <w:p>
      <w:pPr>
        <w:spacing w:line="360" w:lineRule="auto"/>
        <w:ind w:firstLine="560" w:firstLineChars="200"/>
        <w:jc w:val="left"/>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试验设计的</w:t>
      </w:r>
      <w:r>
        <w:rPr>
          <w:rFonts w:hint="default" w:ascii="Times New Roman" w:hAnsi="Times New Roman" w:eastAsia="宋体" w:cs="Times New Roman"/>
          <w:color w:val="auto"/>
          <w:sz w:val="28"/>
          <w:szCs w:val="24"/>
          <w:lang w:eastAsia="zh-CN"/>
        </w:rPr>
        <w:t>总</w:t>
      </w:r>
      <w:r>
        <w:rPr>
          <w:rFonts w:hint="default" w:ascii="Times New Roman" w:hAnsi="Times New Roman" w:eastAsia="宋体" w:cs="Times New Roman"/>
          <w:color w:val="auto"/>
          <w:sz w:val="28"/>
          <w:szCs w:val="24"/>
        </w:rPr>
        <w:t>描述，包括试验设计类型( 如平行组、交叉、析因设计等) ，各组分配比例及研究类型(如优效性、等效性、非劣效性、探索性)。</w:t>
      </w:r>
    </w:p>
    <w:p>
      <w:pPr>
        <w:spacing w:line="360" w:lineRule="auto"/>
        <w:ind w:left="210" w:leftChars="100"/>
        <w:jc w:val="left"/>
        <w:outlineLvl w:val="1"/>
        <w:rPr>
          <w:rFonts w:hint="default" w:ascii="Times New Roman" w:hAnsi="Times New Roman" w:eastAsia="宋体" w:cs="Times New Roman"/>
          <w:b/>
          <w:color w:val="auto"/>
          <w:sz w:val="28"/>
          <w:szCs w:val="24"/>
          <w:lang w:eastAsia="zh-CN"/>
        </w:rPr>
      </w:pPr>
      <w:bookmarkStart w:id="10" w:name="_Toc6059"/>
      <w:bookmarkStart w:id="11" w:name="_Toc136"/>
      <w:r>
        <w:rPr>
          <w:rFonts w:hint="default" w:ascii="Times New Roman" w:hAnsi="Times New Roman" w:eastAsia="宋体" w:cs="Times New Roman"/>
          <w:b/>
          <w:color w:val="auto"/>
          <w:sz w:val="28"/>
          <w:szCs w:val="24"/>
          <w:lang w:val="en-US" w:eastAsia="zh-CN"/>
        </w:rPr>
        <w:t>3.1</w:t>
      </w:r>
      <w:r>
        <w:rPr>
          <w:rFonts w:hint="default" w:ascii="Times New Roman" w:hAnsi="Times New Roman" w:eastAsia="宋体" w:cs="Times New Roman"/>
          <w:b/>
          <w:color w:val="auto"/>
          <w:sz w:val="28"/>
          <w:szCs w:val="24"/>
        </w:rPr>
        <w:t xml:space="preserve"> </w:t>
      </w:r>
      <w:r>
        <w:rPr>
          <w:rFonts w:hint="default" w:ascii="Times New Roman" w:hAnsi="Times New Roman" w:eastAsia="宋体" w:cs="Times New Roman"/>
          <w:b/>
          <w:color w:val="auto"/>
          <w:sz w:val="28"/>
          <w:szCs w:val="24"/>
          <w:lang w:eastAsia="zh-CN"/>
        </w:rPr>
        <w:t>样本量计算</w:t>
      </w:r>
      <w:bookmarkEnd w:id="10"/>
      <w:bookmarkEnd w:id="11"/>
    </w:p>
    <w:p>
      <w:pPr>
        <w:spacing w:line="360" w:lineRule="auto"/>
        <w:ind w:left="210" w:leftChars="100"/>
        <w:jc w:val="left"/>
        <w:outlineLvl w:val="1"/>
        <w:rPr>
          <w:rFonts w:hint="default" w:ascii="Times New Roman" w:hAnsi="Times New Roman" w:eastAsia="宋体" w:cs="Times New Roman"/>
          <w:b/>
          <w:color w:val="auto"/>
          <w:sz w:val="28"/>
          <w:szCs w:val="28"/>
        </w:rPr>
      </w:pPr>
      <w:bookmarkStart w:id="12" w:name="_Toc23859"/>
      <w:bookmarkStart w:id="13" w:name="_Toc10748"/>
      <w:r>
        <w:rPr>
          <w:rFonts w:hint="default" w:ascii="Times New Roman" w:hAnsi="Times New Roman" w:eastAsia="宋体" w:cs="Times New Roman"/>
          <w:b/>
          <w:color w:val="auto"/>
          <w:sz w:val="28"/>
          <w:szCs w:val="28"/>
          <w:lang w:val="en-US" w:eastAsia="zh-CN"/>
        </w:rPr>
        <w:t>3</w:t>
      </w:r>
      <w:r>
        <w:rPr>
          <w:rFonts w:hint="default" w:ascii="Times New Roman" w:hAnsi="Times New Roman" w:eastAsia="宋体" w:cs="Times New Roman"/>
          <w:b/>
          <w:color w:val="auto"/>
          <w:sz w:val="28"/>
          <w:szCs w:val="28"/>
        </w:rPr>
        <w:t>.</w:t>
      </w:r>
      <w:r>
        <w:rPr>
          <w:rFonts w:hint="default" w:ascii="Times New Roman" w:hAnsi="Times New Roman" w:eastAsia="宋体" w:cs="Times New Roman"/>
          <w:b/>
          <w:color w:val="auto"/>
          <w:sz w:val="28"/>
          <w:szCs w:val="28"/>
          <w:lang w:val="en-US" w:eastAsia="zh-CN"/>
        </w:rPr>
        <w:t>2</w:t>
      </w:r>
      <w:r>
        <w:rPr>
          <w:rFonts w:hint="default" w:ascii="Times New Roman" w:hAnsi="Times New Roman" w:eastAsia="宋体" w:cs="Times New Roman"/>
          <w:b/>
          <w:color w:val="auto"/>
          <w:sz w:val="28"/>
          <w:szCs w:val="28"/>
        </w:rPr>
        <w:t xml:space="preserve"> 随机分组</w:t>
      </w:r>
      <w:bookmarkEnd w:id="12"/>
      <w:bookmarkEnd w:id="13"/>
      <w:r>
        <w:rPr>
          <w:rFonts w:hint="default" w:ascii="Times New Roman" w:hAnsi="Times New Roman" w:eastAsia="宋体" w:cs="Times New Roman"/>
          <w:b/>
          <w:color w:val="auto"/>
          <w:sz w:val="28"/>
          <w:szCs w:val="28"/>
        </w:rPr>
        <w:t xml:space="preserve"> </w:t>
      </w:r>
    </w:p>
    <w:p>
      <w:pPr>
        <w:spacing w:line="360" w:lineRule="auto"/>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详述</w:t>
      </w:r>
      <w:r>
        <w:rPr>
          <w:rFonts w:hint="default" w:ascii="Times New Roman" w:hAnsi="Times New Roman" w:eastAsia="宋体" w:cs="Times New Roman"/>
          <w:b/>
          <w:color w:val="auto"/>
          <w:sz w:val="28"/>
          <w:szCs w:val="28"/>
        </w:rPr>
        <w:t>产生随机序列分配的方法</w:t>
      </w:r>
      <w:r>
        <w:rPr>
          <w:rFonts w:hint="default" w:ascii="Times New Roman" w:hAnsi="Times New Roman" w:eastAsia="宋体" w:cs="Times New Roman"/>
          <w:b/>
          <w:color w:val="auto"/>
          <w:sz w:val="28"/>
          <w:szCs w:val="28"/>
          <w:lang w:eastAsia="zh-CN"/>
        </w:rPr>
        <w:t>，</w:t>
      </w:r>
      <w:r>
        <w:rPr>
          <w:rFonts w:hint="default" w:ascii="Times New Roman" w:hAnsi="Times New Roman" w:eastAsia="宋体" w:cs="Times New Roman"/>
          <w:color w:val="auto"/>
          <w:sz w:val="28"/>
          <w:szCs w:val="28"/>
        </w:rPr>
        <w:t>采用何种随机方法。如有分层，则要详述分层因素。详述</w:t>
      </w:r>
      <w:r>
        <w:rPr>
          <w:rFonts w:hint="default" w:ascii="Times New Roman" w:hAnsi="Times New Roman" w:eastAsia="宋体" w:cs="Times New Roman"/>
          <w:b/>
          <w:color w:val="auto"/>
          <w:sz w:val="28"/>
          <w:szCs w:val="28"/>
        </w:rPr>
        <w:t>随机分配的隐藏</w:t>
      </w:r>
      <w:r>
        <w:rPr>
          <w:rFonts w:hint="default" w:ascii="Times New Roman" w:hAnsi="Times New Roman" w:eastAsia="宋体" w:cs="Times New Roman"/>
          <w:b/>
          <w:color w:val="auto"/>
          <w:sz w:val="28"/>
          <w:szCs w:val="28"/>
          <w:lang w:eastAsia="zh-CN"/>
        </w:rPr>
        <w:t>，即</w:t>
      </w:r>
      <w:r>
        <w:rPr>
          <w:rFonts w:hint="default" w:ascii="Times New Roman" w:hAnsi="Times New Roman" w:eastAsia="宋体" w:cs="Times New Roman"/>
          <w:color w:val="auto"/>
          <w:sz w:val="28"/>
          <w:szCs w:val="28"/>
        </w:rPr>
        <w:t>用于执行随机分配的方法，如中央随机、密封不透光的信封法等。</w:t>
      </w:r>
    </w:p>
    <w:p>
      <w:pPr>
        <w:spacing w:line="360" w:lineRule="auto"/>
        <w:ind w:left="210" w:leftChars="100"/>
        <w:jc w:val="left"/>
        <w:outlineLvl w:val="1"/>
        <w:rPr>
          <w:rFonts w:hint="default" w:ascii="Times New Roman" w:hAnsi="Times New Roman" w:eastAsia="宋体" w:cs="Times New Roman"/>
          <w:b/>
          <w:color w:val="auto"/>
          <w:sz w:val="28"/>
          <w:szCs w:val="28"/>
        </w:rPr>
      </w:pPr>
      <w:bookmarkStart w:id="14" w:name="_Toc10545"/>
      <w:bookmarkStart w:id="15" w:name="_Toc30153"/>
      <w:r>
        <w:rPr>
          <w:rFonts w:hint="default" w:ascii="Times New Roman" w:hAnsi="Times New Roman" w:eastAsia="宋体" w:cs="Times New Roman"/>
          <w:b/>
          <w:color w:val="auto"/>
          <w:sz w:val="28"/>
          <w:szCs w:val="28"/>
          <w:lang w:val="en-US" w:eastAsia="zh-CN"/>
        </w:rPr>
        <w:t>3.3</w:t>
      </w:r>
      <w:r>
        <w:rPr>
          <w:rFonts w:hint="default" w:ascii="Times New Roman" w:hAnsi="Times New Roman" w:eastAsia="宋体" w:cs="Times New Roman"/>
          <w:b/>
          <w:color w:val="auto"/>
          <w:sz w:val="28"/>
          <w:szCs w:val="28"/>
        </w:rPr>
        <w:t>对照</w:t>
      </w:r>
      <w:bookmarkEnd w:id="14"/>
      <w:bookmarkEnd w:id="15"/>
      <w:r>
        <w:rPr>
          <w:rFonts w:hint="default" w:ascii="Times New Roman" w:hAnsi="Times New Roman" w:eastAsia="宋体" w:cs="Times New Roman"/>
          <w:b/>
          <w:color w:val="auto"/>
          <w:sz w:val="28"/>
          <w:szCs w:val="28"/>
        </w:rPr>
        <w:t xml:space="preserve">  </w:t>
      </w:r>
    </w:p>
    <w:p>
      <w:pPr>
        <w:spacing w:line="360" w:lineRule="auto"/>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说明是采用的安慰剂或阳性对照</w:t>
      </w:r>
      <w:r>
        <w:rPr>
          <w:rFonts w:hint="default" w:ascii="Times New Roman" w:hAnsi="Times New Roman" w:eastAsia="宋体" w:cs="Times New Roman"/>
          <w:color w:val="auto"/>
          <w:sz w:val="28"/>
          <w:szCs w:val="28"/>
          <w:lang w:eastAsia="zh-CN"/>
        </w:rPr>
        <w:t>等</w:t>
      </w:r>
      <w:r>
        <w:rPr>
          <w:rFonts w:hint="default" w:ascii="Times New Roman" w:hAnsi="Times New Roman" w:eastAsia="宋体" w:cs="Times New Roman"/>
          <w:color w:val="auto"/>
          <w:sz w:val="28"/>
          <w:szCs w:val="28"/>
        </w:rPr>
        <w:t>，并说明理由。</w:t>
      </w:r>
    </w:p>
    <w:p>
      <w:pPr>
        <w:spacing w:line="360" w:lineRule="auto"/>
        <w:ind w:left="210" w:leftChars="100"/>
        <w:jc w:val="left"/>
        <w:outlineLvl w:val="1"/>
        <w:rPr>
          <w:rFonts w:hint="default" w:ascii="Times New Roman" w:hAnsi="Times New Roman" w:eastAsia="宋体" w:cs="Times New Roman"/>
          <w:b/>
          <w:color w:val="auto"/>
          <w:sz w:val="28"/>
          <w:szCs w:val="28"/>
        </w:rPr>
      </w:pPr>
      <w:bookmarkStart w:id="16" w:name="_Toc1625"/>
      <w:bookmarkStart w:id="17" w:name="_Toc8233"/>
      <w:r>
        <w:rPr>
          <w:rFonts w:hint="default" w:ascii="Times New Roman" w:hAnsi="Times New Roman" w:eastAsia="宋体" w:cs="Times New Roman"/>
          <w:b/>
          <w:color w:val="auto"/>
          <w:sz w:val="28"/>
          <w:szCs w:val="28"/>
          <w:lang w:val="en-US" w:eastAsia="zh-CN"/>
        </w:rPr>
        <w:t>3</w:t>
      </w:r>
      <w:r>
        <w:rPr>
          <w:rFonts w:hint="default" w:ascii="Times New Roman" w:hAnsi="Times New Roman" w:eastAsia="宋体" w:cs="Times New Roman"/>
          <w:b/>
          <w:color w:val="auto"/>
          <w:sz w:val="28"/>
          <w:szCs w:val="28"/>
        </w:rPr>
        <w:t>.</w:t>
      </w:r>
      <w:r>
        <w:rPr>
          <w:rFonts w:hint="default" w:ascii="Times New Roman" w:hAnsi="Times New Roman" w:eastAsia="宋体" w:cs="Times New Roman"/>
          <w:b/>
          <w:color w:val="auto"/>
          <w:sz w:val="28"/>
          <w:szCs w:val="28"/>
          <w:lang w:val="en-US" w:eastAsia="zh-CN"/>
        </w:rPr>
        <w:t>4</w:t>
      </w:r>
      <w:r>
        <w:rPr>
          <w:rFonts w:hint="default" w:ascii="Times New Roman" w:hAnsi="Times New Roman" w:eastAsia="宋体" w:cs="Times New Roman"/>
          <w:b/>
          <w:color w:val="auto"/>
          <w:sz w:val="28"/>
          <w:szCs w:val="28"/>
        </w:rPr>
        <w:t xml:space="preserve"> 盲法及揭盲</w:t>
      </w:r>
      <w:bookmarkEnd w:id="16"/>
      <w:bookmarkEnd w:id="17"/>
      <w:r>
        <w:rPr>
          <w:rFonts w:hint="default" w:ascii="Times New Roman" w:hAnsi="Times New Roman" w:eastAsia="宋体" w:cs="Times New Roman"/>
          <w:b/>
          <w:color w:val="auto"/>
          <w:sz w:val="28"/>
          <w:szCs w:val="28"/>
        </w:rPr>
        <w:t xml:space="preserve"> </w:t>
      </w:r>
    </w:p>
    <w:p>
      <w:pPr>
        <w:spacing w:line="360" w:lineRule="auto"/>
        <w:ind w:firstLine="560" w:firstLineChars="200"/>
        <w:jc w:val="left"/>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8"/>
        </w:rPr>
        <w:t>实施干预措施后对谁设盲（如受试者、医护提供者、结局评估者、数据分析者) 以及如何实施盲法。如果实施了盲法，在怎样的情况下可以揭盲，以及试验过程中紧急揭盲的程序。</w:t>
      </w:r>
    </w:p>
    <w:p>
      <w:pPr>
        <w:spacing w:line="360" w:lineRule="auto"/>
        <w:jc w:val="left"/>
        <w:outlineLvl w:val="0"/>
        <w:rPr>
          <w:rFonts w:hint="default" w:ascii="Times New Roman" w:hAnsi="Times New Roman" w:eastAsia="宋体" w:cs="Times New Roman"/>
          <w:b/>
          <w:color w:val="auto"/>
          <w:sz w:val="28"/>
          <w:szCs w:val="28"/>
          <w:lang w:eastAsia="zh-CN"/>
        </w:rPr>
      </w:pPr>
      <w:bookmarkStart w:id="18" w:name="_Toc22617"/>
      <w:bookmarkStart w:id="19" w:name="_Toc21363"/>
      <w:r>
        <w:rPr>
          <w:rFonts w:hint="default" w:ascii="Times New Roman" w:hAnsi="Times New Roman" w:eastAsia="宋体" w:cs="Times New Roman"/>
          <w:b/>
          <w:color w:val="auto"/>
          <w:sz w:val="28"/>
          <w:szCs w:val="28"/>
          <w:lang w:val="en-US" w:eastAsia="zh-CN"/>
        </w:rPr>
        <w:t>4</w:t>
      </w:r>
      <w:r>
        <w:rPr>
          <w:rFonts w:hint="default" w:ascii="Times New Roman" w:hAnsi="Times New Roman" w:eastAsia="宋体" w:cs="Times New Roman"/>
          <w:b/>
          <w:color w:val="auto"/>
          <w:sz w:val="28"/>
          <w:szCs w:val="28"/>
        </w:rPr>
        <w:t xml:space="preserve"> 研究</w:t>
      </w:r>
      <w:r>
        <w:rPr>
          <w:rFonts w:hint="default" w:ascii="Times New Roman" w:hAnsi="Times New Roman" w:eastAsia="宋体" w:cs="Times New Roman"/>
          <w:b/>
          <w:color w:val="auto"/>
          <w:sz w:val="28"/>
          <w:szCs w:val="28"/>
          <w:lang w:eastAsia="zh-CN"/>
        </w:rPr>
        <w:t>对象</w:t>
      </w:r>
      <w:bookmarkEnd w:id="18"/>
      <w:bookmarkEnd w:id="19"/>
    </w:p>
    <w:p>
      <w:pPr>
        <w:spacing w:line="360" w:lineRule="auto"/>
        <w:ind w:left="210" w:leftChars="100"/>
        <w:jc w:val="left"/>
        <w:outlineLvl w:val="1"/>
        <w:rPr>
          <w:rFonts w:hint="default" w:ascii="Times New Roman" w:hAnsi="Times New Roman" w:eastAsia="宋体" w:cs="Times New Roman"/>
          <w:b/>
          <w:color w:val="auto"/>
          <w:sz w:val="28"/>
          <w:szCs w:val="28"/>
          <w:lang w:eastAsia="zh-CN"/>
        </w:rPr>
      </w:pPr>
      <w:bookmarkStart w:id="20" w:name="_Toc8115"/>
      <w:bookmarkStart w:id="21" w:name="_Toc3761"/>
      <w:r>
        <w:rPr>
          <w:rFonts w:hint="default" w:ascii="Times New Roman" w:hAnsi="Times New Roman" w:eastAsia="宋体" w:cs="Times New Roman"/>
          <w:b/>
          <w:color w:val="auto"/>
          <w:sz w:val="28"/>
          <w:szCs w:val="28"/>
          <w:lang w:val="en-US" w:eastAsia="zh-CN"/>
        </w:rPr>
        <w:t>4</w:t>
      </w:r>
      <w:r>
        <w:rPr>
          <w:rFonts w:hint="default" w:ascii="Times New Roman" w:hAnsi="Times New Roman" w:eastAsia="宋体" w:cs="Times New Roman"/>
          <w:b/>
          <w:color w:val="auto"/>
          <w:sz w:val="28"/>
          <w:szCs w:val="28"/>
        </w:rPr>
        <w:t xml:space="preserve">.1 </w:t>
      </w:r>
      <w:r>
        <w:rPr>
          <w:rFonts w:hint="default" w:ascii="Times New Roman" w:hAnsi="Times New Roman" w:eastAsia="宋体" w:cs="Times New Roman"/>
          <w:b/>
          <w:color w:val="auto"/>
          <w:sz w:val="28"/>
          <w:szCs w:val="28"/>
          <w:lang w:eastAsia="zh-CN"/>
        </w:rPr>
        <w:t>诊断标准</w:t>
      </w:r>
      <w:bookmarkEnd w:id="20"/>
      <w:bookmarkEnd w:id="21"/>
    </w:p>
    <w:p>
      <w:pPr>
        <w:spacing w:line="360" w:lineRule="auto"/>
        <w:ind w:firstLine="560" w:firstLineChars="200"/>
        <w:jc w:val="left"/>
        <w:rPr>
          <w:rFonts w:hint="default" w:ascii="Times New Roman" w:hAnsi="Times New Roman" w:eastAsia="宋体" w:cs="Times New Roman"/>
          <w:b/>
          <w:color w:val="auto"/>
          <w:sz w:val="28"/>
          <w:szCs w:val="28"/>
          <w:lang w:eastAsia="zh-CN"/>
        </w:rPr>
      </w:pPr>
      <w:r>
        <w:rPr>
          <w:rFonts w:hint="default" w:ascii="Times New Roman" w:hAnsi="Times New Roman" w:eastAsia="宋体" w:cs="Times New Roman"/>
          <w:b w:val="0"/>
          <w:bCs/>
          <w:color w:val="auto"/>
          <w:sz w:val="28"/>
          <w:szCs w:val="28"/>
          <w:lang w:eastAsia="zh-CN"/>
        </w:rPr>
        <w:t xml:space="preserve"> ①采用最新公认的诊断标准，且疾病的分型、分期、分级和严重程度等均应详细说明；②中药临床试验还应列出中医证候辨证标准；③体征量化分级标准：依据国际上或国内公认的或学术会议制定的标准确立。</w:t>
      </w:r>
    </w:p>
    <w:p>
      <w:pPr>
        <w:spacing w:line="360" w:lineRule="auto"/>
        <w:ind w:left="210" w:leftChars="100"/>
        <w:jc w:val="left"/>
        <w:outlineLvl w:val="1"/>
        <w:rPr>
          <w:rFonts w:hint="default" w:ascii="Times New Roman" w:hAnsi="Times New Roman" w:eastAsia="宋体" w:cs="Times New Roman"/>
          <w:b/>
          <w:color w:val="auto"/>
          <w:sz w:val="28"/>
          <w:szCs w:val="28"/>
        </w:rPr>
      </w:pPr>
      <w:bookmarkStart w:id="22" w:name="_Toc27742"/>
      <w:bookmarkStart w:id="23" w:name="_Toc20600"/>
      <w:r>
        <w:rPr>
          <w:rFonts w:hint="default" w:ascii="Times New Roman" w:hAnsi="Times New Roman" w:eastAsia="宋体" w:cs="Times New Roman"/>
          <w:b/>
          <w:color w:val="auto"/>
          <w:sz w:val="28"/>
          <w:szCs w:val="28"/>
          <w:lang w:val="en-US" w:eastAsia="zh-CN"/>
        </w:rPr>
        <w:t>4</w:t>
      </w:r>
      <w:r>
        <w:rPr>
          <w:rFonts w:hint="default" w:ascii="Times New Roman" w:hAnsi="Times New Roman" w:eastAsia="宋体" w:cs="Times New Roman"/>
          <w:b/>
          <w:color w:val="auto"/>
          <w:sz w:val="28"/>
          <w:szCs w:val="28"/>
        </w:rPr>
        <w:t xml:space="preserve">.2 </w:t>
      </w:r>
      <w:r>
        <w:rPr>
          <w:rFonts w:hint="default" w:ascii="Times New Roman" w:hAnsi="Times New Roman" w:eastAsia="宋体" w:cs="Times New Roman"/>
          <w:b/>
          <w:color w:val="auto"/>
          <w:sz w:val="28"/>
          <w:szCs w:val="28"/>
          <w:lang w:eastAsia="zh-CN"/>
        </w:rPr>
        <w:t>纳入</w:t>
      </w:r>
      <w:r>
        <w:rPr>
          <w:rFonts w:hint="default" w:ascii="Times New Roman" w:hAnsi="Times New Roman" w:eastAsia="宋体" w:cs="Times New Roman"/>
          <w:b/>
          <w:color w:val="auto"/>
          <w:sz w:val="28"/>
          <w:szCs w:val="28"/>
        </w:rPr>
        <w:t>标准</w:t>
      </w:r>
      <w:bookmarkEnd w:id="22"/>
      <w:bookmarkEnd w:id="23"/>
    </w:p>
    <w:p>
      <w:pPr>
        <w:spacing w:line="360" w:lineRule="auto"/>
        <w:ind w:firstLine="560" w:firstLineChars="200"/>
        <w:jc w:val="left"/>
        <w:rPr>
          <w:rFonts w:hint="default" w:ascii="Times New Roman" w:hAnsi="Times New Roman" w:eastAsia="宋体" w:cs="Times New Roman"/>
          <w:b w:val="0"/>
          <w:bCs/>
          <w:color w:val="auto"/>
          <w:sz w:val="28"/>
          <w:szCs w:val="28"/>
          <w:lang w:eastAsia="zh-CN"/>
        </w:rPr>
      </w:pPr>
      <w:r>
        <w:rPr>
          <w:rFonts w:hint="default" w:ascii="Times New Roman" w:hAnsi="Times New Roman" w:eastAsia="宋体" w:cs="Times New Roman"/>
          <w:b w:val="0"/>
          <w:bCs/>
          <w:color w:val="auto"/>
          <w:sz w:val="28"/>
          <w:szCs w:val="28"/>
          <w:lang w:eastAsia="zh-CN"/>
        </w:rPr>
        <w:t>列出参加入选本次临床试验合格受试者的标准，包括疾病的诊断标准，其他如年龄范围、性别等，签署知情同意书也应作为纳入的标准。</w:t>
      </w:r>
    </w:p>
    <w:p>
      <w:pPr>
        <w:spacing w:line="360" w:lineRule="auto"/>
        <w:ind w:left="210" w:leftChars="100"/>
        <w:jc w:val="left"/>
        <w:outlineLvl w:val="1"/>
        <w:rPr>
          <w:rFonts w:hint="default" w:ascii="Times New Roman" w:hAnsi="Times New Roman" w:eastAsia="宋体" w:cs="Times New Roman"/>
          <w:b/>
          <w:color w:val="auto"/>
          <w:sz w:val="28"/>
          <w:szCs w:val="28"/>
        </w:rPr>
      </w:pPr>
      <w:bookmarkStart w:id="24" w:name="_Toc11530"/>
      <w:bookmarkStart w:id="25" w:name="_Toc14566"/>
      <w:r>
        <w:rPr>
          <w:rFonts w:hint="default" w:ascii="Times New Roman" w:hAnsi="Times New Roman" w:eastAsia="宋体" w:cs="Times New Roman"/>
          <w:b/>
          <w:color w:val="auto"/>
          <w:sz w:val="28"/>
          <w:szCs w:val="28"/>
          <w:lang w:val="en-US" w:eastAsia="zh-CN"/>
        </w:rPr>
        <w:t>4</w:t>
      </w:r>
      <w:r>
        <w:rPr>
          <w:rFonts w:hint="default" w:ascii="Times New Roman" w:hAnsi="Times New Roman" w:eastAsia="宋体" w:cs="Times New Roman"/>
          <w:b/>
          <w:color w:val="auto"/>
          <w:sz w:val="28"/>
          <w:szCs w:val="28"/>
        </w:rPr>
        <w:t>.3 排除标准</w:t>
      </w:r>
      <w:bookmarkEnd w:id="24"/>
      <w:bookmarkEnd w:id="25"/>
    </w:p>
    <w:p>
      <w:pPr>
        <w:spacing w:line="360" w:lineRule="auto"/>
        <w:ind w:firstLine="560" w:firstLineChars="200"/>
        <w:jc w:val="left"/>
        <w:rPr>
          <w:rFonts w:hint="default" w:ascii="Times New Roman" w:hAnsi="Times New Roman" w:eastAsia="宋体" w:cs="Times New Roman"/>
          <w:b w:val="0"/>
          <w:bCs/>
          <w:color w:val="auto"/>
          <w:sz w:val="28"/>
          <w:szCs w:val="28"/>
          <w:lang w:eastAsia="zh-CN"/>
        </w:rPr>
      </w:pPr>
      <w:r>
        <w:rPr>
          <w:rFonts w:hint="default" w:ascii="Times New Roman" w:hAnsi="Times New Roman" w:eastAsia="宋体" w:cs="Times New Roman"/>
          <w:b w:val="0"/>
          <w:bCs/>
          <w:color w:val="auto"/>
          <w:sz w:val="28"/>
          <w:szCs w:val="28"/>
          <w:lang w:eastAsia="zh-CN"/>
        </w:rPr>
        <w:t>列出影响研究药物疗效和安全性评估的情况，如与纳入标准相反的其它治疗、合并疾病和妊娠、哺乳期等；容易造成失访的情况，如受试者工作环境变动等；试验对象不应同时参加超过一个临床试验。</w:t>
      </w:r>
    </w:p>
    <w:p>
      <w:pPr>
        <w:spacing w:line="360" w:lineRule="auto"/>
        <w:ind w:left="210" w:leftChars="100"/>
        <w:jc w:val="left"/>
        <w:outlineLvl w:val="1"/>
        <w:rPr>
          <w:rFonts w:hint="default" w:ascii="Times New Roman" w:hAnsi="Times New Roman" w:eastAsia="宋体" w:cs="Times New Roman"/>
          <w:b/>
          <w:color w:val="auto"/>
          <w:sz w:val="28"/>
          <w:szCs w:val="28"/>
        </w:rPr>
      </w:pPr>
      <w:bookmarkStart w:id="26" w:name="_Toc11159"/>
      <w:bookmarkStart w:id="27" w:name="_Toc31843"/>
      <w:r>
        <w:rPr>
          <w:rFonts w:hint="default" w:ascii="Times New Roman" w:hAnsi="Times New Roman" w:eastAsia="宋体" w:cs="Times New Roman"/>
          <w:b/>
          <w:color w:val="auto"/>
          <w:sz w:val="28"/>
          <w:szCs w:val="28"/>
          <w:lang w:val="en-US" w:eastAsia="zh-CN"/>
        </w:rPr>
        <w:t xml:space="preserve">4.4 </w:t>
      </w:r>
      <w:r>
        <w:rPr>
          <w:rFonts w:hint="default" w:ascii="Times New Roman" w:hAnsi="Times New Roman" w:eastAsia="宋体" w:cs="Times New Roman"/>
          <w:b/>
          <w:color w:val="auto"/>
          <w:sz w:val="28"/>
          <w:szCs w:val="28"/>
        </w:rPr>
        <w:t>退出标准</w:t>
      </w:r>
      <w:bookmarkEnd w:id="26"/>
      <w:bookmarkEnd w:id="27"/>
    </w:p>
    <w:p>
      <w:pPr>
        <w:spacing w:line="360" w:lineRule="auto"/>
        <w:ind w:firstLine="560" w:firstLineChars="200"/>
        <w:jc w:val="left"/>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从研究者和受试者两方面考虑，经随机化入组后的受试者，退出临床试验的情况。</w:t>
      </w:r>
    </w:p>
    <w:p>
      <w:pPr>
        <w:spacing w:line="360" w:lineRule="auto"/>
        <w:ind w:left="210" w:leftChars="100"/>
        <w:jc w:val="left"/>
        <w:outlineLvl w:val="1"/>
        <w:rPr>
          <w:rFonts w:hint="default" w:ascii="Times New Roman" w:hAnsi="Times New Roman" w:eastAsia="宋体" w:cs="Times New Roman"/>
          <w:b/>
          <w:color w:val="auto"/>
          <w:sz w:val="28"/>
          <w:szCs w:val="28"/>
        </w:rPr>
      </w:pPr>
      <w:bookmarkStart w:id="28" w:name="_Toc28637"/>
      <w:bookmarkStart w:id="29" w:name="_Toc2589"/>
      <w:r>
        <w:rPr>
          <w:rFonts w:hint="default" w:ascii="Times New Roman" w:hAnsi="Times New Roman" w:eastAsia="宋体" w:cs="Times New Roman"/>
          <w:b/>
          <w:color w:val="auto"/>
          <w:sz w:val="28"/>
          <w:szCs w:val="28"/>
          <w:lang w:val="en-US" w:eastAsia="zh-CN"/>
        </w:rPr>
        <w:t xml:space="preserve">4.5 </w:t>
      </w:r>
      <w:r>
        <w:rPr>
          <w:rFonts w:hint="default" w:ascii="Times New Roman" w:hAnsi="Times New Roman" w:eastAsia="宋体" w:cs="Times New Roman"/>
          <w:b/>
          <w:color w:val="auto"/>
          <w:sz w:val="28"/>
          <w:szCs w:val="28"/>
          <w:lang w:eastAsia="zh-CN"/>
        </w:rPr>
        <w:t>脱落与处理</w:t>
      </w:r>
      <w:r>
        <w:rPr>
          <w:rFonts w:hint="default" w:ascii="Times New Roman" w:hAnsi="Times New Roman" w:eastAsia="宋体" w:cs="Times New Roman"/>
          <w:b/>
          <w:color w:val="auto"/>
          <w:sz w:val="28"/>
          <w:szCs w:val="28"/>
        </w:rPr>
        <w:t>标准</w:t>
      </w:r>
      <w:bookmarkEnd w:id="28"/>
      <w:bookmarkEnd w:id="29"/>
    </w:p>
    <w:p>
      <w:pPr>
        <w:spacing w:line="360" w:lineRule="auto"/>
        <w:ind w:firstLine="560" w:firstLineChars="200"/>
        <w:jc w:val="left"/>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①明确脱落的标准。②脱落的处理：研究者应尽可能与受试者联系，询问理由；因过敏反应、不良事件、治疗无效而退出试验者，研究者应根据实际情况妥善治疗受试者，以保障受试者的权益。</w:t>
      </w:r>
    </w:p>
    <w:p>
      <w:pPr>
        <w:spacing w:line="360" w:lineRule="auto"/>
        <w:ind w:left="210" w:leftChars="100"/>
        <w:jc w:val="left"/>
        <w:outlineLvl w:val="1"/>
        <w:rPr>
          <w:rFonts w:hint="default" w:ascii="Times New Roman" w:hAnsi="Times New Roman" w:eastAsia="宋体" w:cs="Times New Roman"/>
          <w:b/>
          <w:color w:val="auto"/>
          <w:sz w:val="28"/>
          <w:szCs w:val="28"/>
        </w:rPr>
      </w:pPr>
      <w:bookmarkStart w:id="30" w:name="_Toc7791"/>
      <w:bookmarkStart w:id="31" w:name="_Toc11468"/>
      <w:r>
        <w:rPr>
          <w:rFonts w:hint="default" w:ascii="Times New Roman" w:hAnsi="Times New Roman" w:eastAsia="宋体" w:cs="Times New Roman"/>
          <w:b/>
          <w:color w:val="auto"/>
          <w:sz w:val="28"/>
          <w:szCs w:val="28"/>
          <w:lang w:val="en-US" w:eastAsia="zh-CN"/>
        </w:rPr>
        <w:t xml:space="preserve">4.6 </w:t>
      </w:r>
      <w:r>
        <w:rPr>
          <w:rFonts w:hint="default" w:ascii="Times New Roman" w:hAnsi="Times New Roman" w:eastAsia="宋体" w:cs="Times New Roman"/>
          <w:b/>
          <w:color w:val="auto"/>
          <w:sz w:val="28"/>
          <w:szCs w:val="28"/>
          <w:lang w:eastAsia="zh-CN"/>
        </w:rPr>
        <w:t>剔除</w:t>
      </w:r>
      <w:r>
        <w:rPr>
          <w:rFonts w:hint="default" w:ascii="Times New Roman" w:hAnsi="Times New Roman" w:eastAsia="宋体" w:cs="Times New Roman"/>
          <w:b/>
          <w:color w:val="auto"/>
          <w:sz w:val="28"/>
          <w:szCs w:val="28"/>
        </w:rPr>
        <w:t>标准</w:t>
      </w:r>
      <w:bookmarkEnd w:id="30"/>
      <w:bookmarkEnd w:id="31"/>
    </w:p>
    <w:p>
      <w:pPr>
        <w:spacing w:line="360" w:lineRule="auto"/>
        <w:ind w:firstLine="560" w:firstLineChars="200"/>
        <w:jc w:val="left"/>
        <w:rPr>
          <w:rFonts w:hint="default" w:ascii="Times New Roman" w:hAnsi="Times New Roman" w:eastAsia="宋体" w:cs="Times New Roman"/>
          <w:b/>
          <w:color w:val="auto"/>
          <w:sz w:val="28"/>
          <w:szCs w:val="28"/>
          <w:lang w:val="en-US" w:eastAsia="zh-CN"/>
        </w:rPr>
      </w:pPr>
      <w:r>
        <w:rPr>
          <w:rFonts w:hint="default" w:ascii="Times New Roman" w:hAnsi="Times New Roman" w:eastAsia="宋体" w:cs="Times New Roman"/>
          <w:b w:val="0"/>
          <w:bCs/>
          <w:color w:val="auto"/>
          <w:sz w:val="28"/>
          <w:szCs w:val="28"/>
          <w:lang w:val="en-US" w:eastAsia="zh-CN"/>
        </w:rPr>
        <w:t>严重违背试验方案，例如受试者入组后未服用任何药物、服用了违禁药物、受试者被误纳入（违反了纳入/排除标准）等。</w:t>
      </w:r>
    </w:p>
    <w:p>
      <w:pPr>
        <w:spacing w:line="360" w:lineRule="auto"/>
        <w:jc w:val="left"/>
        <w:outlineLvl w:val="0"/>
        <w:rPr>
          <w:rFonts w:hint="default" w:ascii="Times New Roman" w:hAnsi="Times New Roman" w:eastAsia="宋体" w:cs="Times New Roman"/>
          <w:b/>
          <w:color w:val="auto"/>
          <w:sz w:val="28"/>
          <w:szCs w:val="28"/>
        </w:rPr>
      </w:pPr>
      <w:bookmarkStart w:id="32" w:name="_Toc28476"/>
      <w:bookmarkStart w:id="33" w:name="_Toc25494"/>
      <w:r>
        <w:rPr>
          <w:rFonts w:hint="default" w:ascii="Times New Roman" w:hAnsi="Times New Roman" w:eastAsia="宋体" w:cs="Times New Roman"/>
          <w:b/>
          <w:color w:val="auto"/>
          <w:sz w:val="28"/>
          <w:szCs w:val="28"/>
          <w:lang w:val="en-US" w:eastAsia="zh-CN"/>
        </w:rPr>
        <w:t>5</w:t>
      </w:r>
      <w:r>
        <w:rPr>
          <w:rFonts w:hint="default" w:ascii="Times New Roman" w:hAnsi="Times New Roman" w:eastAsia="宋体" w:cs="Times New Roman"/>
          <w:b/>
          <w:color w:val="auto"/>
          <w:sz w:val="28"/>
          <w:szCs w:val="28"/>
        </w:rPr>
        <w:t xml:space="preserve"> </w:t>
      </w:r>
      <w:r>
        <w:rPr>
          <w:rFonts w:hint="default" w:ascii="Times New Roman" w:hAnsi="Times New Roman" w:eastAsia="宋体" w:cs="Times New Roman"/>
          <w:b/>
          <w:color w:val="auto"/>
          <w:sz w:val="28"/>
          <w:szCs w:val="28"/>
          <w:lang w:eastAsia="zh-CN"/>
        </w:rPr>
        <w:t>治疗方案</w:t>
      </w:r>
      <w:bookmarkEnd w:id="32"/>
      <w:bookmarkEnd w:id="33"/>
      <w:r>
        <w:rPr>
          <w:rFonts w:hint="default" w:ascii="Times New Roman" w:hAnsi="Times New Roman" w:eastAsia="宋体" w:cs="Times New Roman"/>
          <w:b/>
          <w:color w:val="auto"/>
          <w:sz w:val="28"/>
          <w:szCs w:val="28"/>
        </w:rPr>
        <w:t xml:space="preserve"> </w:t>
      </w:r>
    </w:p>
    <w:p>
      <w:pPr>
        <w:spacing w:line="360" w:lineRule="auto"/>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包括试验用药品名称和规格、包装和管理、编码和编盲、用药方法（基础治疗与试验药品治疗）、疗程、合并用药（包括禁用药）、药物使用记录等详述。</w:t>
      </w:r>
    </w:p>
    <w:p>
      <w:pPr>
        <w:spacing w:line="360" w:lineRule="auto"/>
        <w:ind w:firstLine="560" w:firstLineChars="200"/>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试验组：</w:t>
      </w:r>
    </w:p>
    <w:p>
      <w:pPr>
        <w:spacing w:line="360" w:lineRule="auto"/>
        <w:ind w:firstLine="560" w:firstLineChars="200"/>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对照组：</w:t>
      </w:r>
    </w:p>
    <w:p>
      <w:pPr>
        <w:spacing w:line="360" w:lineRule="auto"/>
        <w:ind w:firstLine="560" w:firstLineChars="200"/>
        <w:jc w:val="left"/>
        <w:rPr>
          <w:rFonts w:hint="default" w:ascii="Times New Roman" w:hAnsi="Times New Roman" w:eastAsia="宋体" w:cs="Times New Roman"/>
          <w:b/>
          <w:color w:val="auto"/>
          <w:sz w:val="28"/>
          <w:szCs w:val="28"/>
          <w:lang w:val="en-US" w:eastAsia="zh-CN"/>
        </w:rPr>
      </w:pPr>
      <w:r>
        <w:rPr>
          <w:rFonts w:hint="default" w:ascii="Times New Roman" w:hAnsi="Times New Roman" w:eastAsia="宋体" w:cs="Times New Roman"/>
          <w:color w:val="auto"/>
          <w:sz w:val="28"/>
          <w:szCs w:val="28"/>
          <w:lang w:eastAsia="zh-CN"/>
        </w:rPr>
        <w:t>疗程：</w:t>
      </w:r>
    </w:p>
    <w:p>
      <w:pPr>
        <w:spacing w:line="360" w:lineRule="auto"/>
        <w:jc w:val="left"/>
        <w:outlineLvl w:val="0"/>
        <w:rPr>
          <w:rFonts w:hint="default" w:ascii="Times New Roman" w:hAnsi="Times New Roman" w:eastAsia="宋体" w:cs="Times New Roman"/>
          <w:b/>
          <w:color w:val="auto"/>
          <w:sz w:val="28"/>
          <w:szCs w:val="28"/>
        </w:rPr>
      </w:pPr>
      <w:bookmarkStart w:id="34" w:name="_Toc7014"/>
      <w:bookmarkStart w:id="35" w:name="_Toc15161"/>
      <w:r>
        <w:rPr>
          <w:rFonts w:hint="default" w:ascii="Times New Roman" w:hAnsi="Times New Roman" w:eastAsia="宋体" w:cs="Times New Roman"/>
          <w:b/>
          <w:color w:val="auto"/>
          <w:sz w:val="28"/>
          <w:szCs w:val="28"/>
          <w:lang w:val="en-US" w:eastAsia="zh-CN"/>
        </w:rPr>
        <w:t>6</w:t>
      </w:r>
      <w:r>
        <w:rPr>
          <w:rFonts w:hint="default" w:ascii="Times New Roman" w:hAnsi="Times New Roman" w:eastAsia="宋体" w:cs="Times New Roman"/>
          <w:b/>
          <w:color w:val="auto"/>
          <w:sz w:val="28"/>
          <w:szCs w:val="28"/>
        </w:rPr>
        <w:t xml:space="preserve"> </w:t>
      </w:r>
      <w:r>
        <w:rPr>
          <w:rFonts w:hint="default" w:ascii="Times New Roman" w:hAnsi="Times New Roman" w:eastAsia="宋体" w:cs="Times New Roman"/>
          <w:b/>
          <w:color w:val="auto"/>
          <w:sz w:val="28"/>
          <w:szCs w:val="28"/>
          <w:lang w:eastAsia="zh-CN"/>
        </w:rPr>
        <w:t>访视观察项目</w:t>
      </w:r>
      <w:bookmarkEnd w:id="34"/>
      <w:bookmarkEnd w:id="35"/>
      <w:r>
        <w:rPr>
          <w:rFonts w:hint="default" w:ascii="Times New Roman" w:hAnsi="Times New Roman" w:eastAsia="宋体" w:cs="Times New Roman"/>
          <w:b/>
          <w:color w:val="auto"/>
          <w:sz w:val="28"/>
          <w:szCs w:val="28"/>
        </w:rPr>
        <w:t xml:space="preserve"> </w:t>
      </w:r>
    </w:p>
    <w:p>
      <w:pPr>
        <w:spacing w:line="360" w:lineRule="auto"/>
        <w:ind w:left="210" w:leftChars="100"/>
        <w:jc w:val="left"/>
        <w:outlineLvl w:val="1"/>
        <w:rPr>
          <w:rFonts w:hint="default" w:ascii="Times New Roman" w:hAnsi="Times New Roman" w:eastAsia="宋体" w:cs="Times New Roman"/>
          <w:b/>
          <w:color w:val="auto"/>
          <w:sz w:val="28"/>
          <w:szCs w:val="28"/>
        </w:rPr>
      </w:pPr>
      <w:bookmarkStart w:id="36" w:name="_Toc24648"/>
      <w:bookmarkStart w:id="37" w:name="_Toc30046"/>
      <w:r>
        <w:rPr>
          <w:rFonts w:hint="default" w:ascii="Times New Roman" w:hAnsi="Times New Roman" w:eastAsia="宋体" w:cs="Times New Roman"/>
          <w:b/>
          <w:color w:val="auto"/>
          <w:sz w:val="28"/>
          <w:szCs w:val="28"/>
          <w:lang w:val="en-US" w:eastAsia="zh-CN"/>
        </w:rPr>
        <w:t>6</w:t>
      </w:r>
      <w:r>
        <w:rPr>
          <w:rFonts w:hint="default" w:ascii="Times New Roman" w:hAnsi="Times New Roman" w:eastAsia="宋体" w:cs="Times New Roman"/>
          <w:b/>
          <w:color w:val="auto"/>
          <w:sz w:val="28"/>
          <w:szCs w:val="28"/>
        </w:rPr>
        <w:t xml:space="preserve">.1 </w:t>
      </w:r>
      <w:r>
        <w:rPr>
          <w:rFonts w:hint="default" w:ascii="Times New Roman" w:hAnsi="Times New Roman" w:eastAsia="宋体" w:cs="Times New Roman"/>
          <w:b/>
          <w:color w:val="auto"/>
          <w:sz w:val="28"/>
          <w:szCs w:val="28"/>
          <w:lang w:eastAsia="zh-CN"/>
        </w:rPr>
        <w:t>一般项目</w:t>
      </w:r>
      <w:bookmarkEnd w:id="36"/>
      <w:bookmarkEnd w:id="37"/>
      <w:r>
        <w:rPr>
          <w:rFonts w:hint="default" w:ascii="Times New Roman" w:hAnsi="Times New Roman" w:eastAsia="宋体" w:cs="Times New Roman"/>
          <w:b/>
          <w:color w:val="auto"/>
          <w:sz w:val="28"/>
          <w:szCs w:val="28"/>
        </w:rPr>
        <w:t xml:space="preserve"> </w:t>
      </w:r>
    </w:p>
    <w:p>
      <w:pPr>
        <w:spacing w:line="360" w:lineRule="auto"/>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包括生命体征，人口学、家族史，既往史、合并疾病与治疗史、现用药史与试验研究相关的症状和体征等。</w:t>
      </w:r>
    </w:p>
    <w:p>
      <w:pPr>
        <w:spacing w:line="360" w:lineRule="auto"/>
        <w:ind w:left="210" w:leftChars="100"/>
        <w:jc w:val="left"/>
        <w:outlineLvl w:val="1"/>
        <w:rPr>
          <w:rFonts w:hint="default" w:ascii="Times New Roman" w:hAnsi="Times New Roman" w:eastAsia="宋体" w:cs="Times New Roman"/>
          <w:b/>
          <w:color w:val="auto"/>
          <w:sz w:val="28"/>
          <w:szCs w:val="28"/>
        </w:rPr>
      </w:pPr>
      <w:bookmarkStart w:id="38" w:name="_Toc18808"/>
      <w:bookmarkStart w:id="39" w:name="_Toc24939"/>
      <w:r>
        <w:rPr>
          <w:rFonts w:hint="default" w:ascii="Times New Roman" w:hAnsi="Times New Roman" w:eastAsia="宋体" w:cs="Times New Roman"/>
          <w:b/>
          <w:color w:val="auto"/>
          <w:sz w:val="28"/>
          <w:szCs w:val="28"/>
          <w:lang w:val="en-US" w:eastAsia="zh-CN"/>
        </w:rPr>
        <w:t>6</w:t>
      </w:r>
      <w:r>
        <w:rPr>
          <w:rFonts w:hint="default" w:ascii="Times New Roman" w:hAnsi="Times New Roman" w:eastAsia="宋体" w:cs="Times New Roman"/>
          <w:b/>
          <w:color w:val="auto"/>
          <w:sz w:val="28"/>
          <w:szCs w:val="28"/>
        </w:rPr>
        <w:t xml:space="preserve">.2 </w:t>
      </w:r>
      <w:r>
        <w:rPr>
          <w:rFonts w:hint="default" w:ascii="Times New Roman" w:hAnsi="Times New Roman" w:eastAsia="宋体" w:cs="Times New Roman"/>
          <w:b/>
          <w:color w:val="auto"/>
          <w:sz w:val="28"/>
          <w:szCs w:val="28"/>
          <w:lang w:eastAsia="zh-CN"/>
        </w:rPr>
        <w:t>诊断和疗效性指标</w:t>
      </w:r>
      <w:bookmarkEnd w:id="38"/>
      <w:bookmarkEnd w:id="39"/>
      <w:r>
        <w:rPr>
          <w:rFonts w:hint="default" w:ascii="Times New Roman" w:hAnsi="Times New Roman" w:eastAsia="宋体" w:cs="Times New Roman"/>
          <w:b/>
          <w:color w:val="auto"/>
          <w:sz w:val="28"/>
          <w:szCs w:val="28"/>
        </w:rPr>
        <w:t xml:space="preserve"> </w:t>
      </w:r>
    </w:p>
    <w:p>
      <w:pPr>
        <w:spacing w:line="360" w:lineRule="auto"/>
        <w:ind w:firstLine="560" w:firstLineChars="200"/>
        <w:jc w:val="left"/>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eastAsia="zh-CN"/>
        </w:rPr>
        <w:t>如视力、眼压、</w:t>
      </w:r>
      <w:r>
        <w:rPr>
          <w:rFonts w:hint="default" w:ascii="Times New Roman" w:hAnsi="Times New Roman" w:eastAsia="宋体" w:cs="Times New Roman"/>
          <w:b w:val="0"/>
          <w:bCs/>
          <w:color w:val="auto"/>
          <w:sz w:val="28"/>
          <w:szCs w:val="28"/>
          <w:lang w:val="en-US" w:eastAsia="zh-CN"/>
        </w:rPr>
        <w:t>OCT等</w:t>
      </w:r>
    </w:p>
    <w:p>
      <w:pPr>
        <w:spacing w:line="360" w:lineRule="auto"/>
        <w:ind w:left="210" w:leftChars="100"/>
        <w:jc w:val="left"/>
        <w:outlineLvl w:val="1"/>
        <w:rPr>
          <w:rFonts w:hint="default" w:ascii="Times New Roman" w:hAnsi="Times New Roman" w:eastAsia="宋体" w:cs="Times New Roman"/>
          <w:b/>
          <w:color w:val="auto"/>
          <w:sz w:val="28"/>
          <w:szCs w:val="28"/>
        </w:rPr>
      </w:pPr>
      <w:bookmarkStart w:id="40" w:name="_Toc29916"/>
      <w:bookmarkStart w:id="41" w:name="_Toc27263"/>
      <w:r>
        <w:rPr>
          <w:rFonts w:hint="default" w:ascii="Times New Roman" w:hAnsi="Times New Roman" w:eastAsia="宋体" w:cs="Times New Roman"/>
          <w:b/>
          <w:color w:val="auto"/>
          <w:sz w:val="28"/>
          <w:szCs w:val="28"/>
          <w:lang w:val="en-US" w:eastAsia="zh-CN"/>
        </w:rPr>
        <w:t>6</w:t>
      </w:r>
      <w:r>
        <w:rPr>
          <w:rFonts w:hint="default" w:ascii="Times New Roman" w:hAnsi="Times New Roman" w:eastAsia="宋体" w:cs="Times New Roman"/>
          <w:b/>
          <w:color w:val="auto"/>
          <w:sz w:val="28"/>
          <w:szCs w:val="28"/>
        </w:rPr>
        <w:t xml:space="preserve">.3 </w:t>
      </w:r>
      <w:r>
        <w:rPr>
          <w:rFonts w:hint="default" w:ascii="Times New Roman" w:hAnsi="Times New Roman" w:eastAsia="宋体" w:cs="Times New Roman"/>
          <w:b/>
          <w:color w:val="auto"/>
          <w:sz w:val="28"/>
          <w:szCs w:val="28"/>
          <w:lang w:eastAsia="zh-CN"/>
        </w:rPr>
        <w:t>安全性指标</w:t>
      </w:r>
      <w:bookmarkEnd w:id="40"/>
      <w:bookmarkEnd w:id="41"/>
      <w:r>
        <w:rPr>
          <w:rFonts w:hint="default" w:ascii="Times New Roman" w:hAnsi="Times New Roman" w:eastAsia="宋体" w:cs="Times New Roman"/>
          <w:b/>
          <w:color w:val="auto"/>
          <w:sz w:val="28"/>
          <w:szCs w:val="28"/>
        </w:rPr>
        <w:t xml:space="preserve"> </w:t>
      </w:r>
    </w:p>
    <w:p>
      <w:pPr>
        <w:spacing w:line="360" w:lineRule="auto"/>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症状体征。</w:t>
      </w:r>
    </w:p>
    <w:p>
      <w:pPr>
        <w:spacing w:line="360" w:lineRule="auto"/>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理化检查：血常规、C反应蛋白、尿常规、肝肾功等。</w:t>
      </w:r>
    </w:p>
    <w:p>
      <w:pPr>
        <w:spacing w:line="360" w:lineRule="auto"/>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预期或非预期的不良反应。</w:t>
      </w:r>
    </w:p>
    <w:p>
      <w:pPr>
        <w:spacing w:line="360" w:lineRule="auto"/>
        <w:ind w:left="210" w:leftChars="100"/>
        <w:jc w:val="left"/>
        <w:outlineLvl w:val="1"/>
        <w:rPr>
          <w:rFonts w:hint="default" w:ascii="Times New Roman" w:hAnsi="Times New Roman" w:eastAsia="宋体" w:cs="Times New Roman"/>
          <w:b/>
          <w:color w:val="auto"/>
          <w:sz w:val="28"/>
          <w:szCs w:val="28"/>
        </w:rPr>
      </w:pPr>
      <w:bookmarkStart w:id="42" w:name="_Toc148"/>
      <w:bookmarkStart w:id="43" w:name="_Toc9071"/>
      <w:r>
        <w:rPr>
          <w:rFonts w:hint="default" w:ascii="Times New Roman" w:hAnsi="Times New Roman" w:eastAsia="宋体" w:cs="Times New Roman"/>
          <w:b/>
          <w:color w:val="auto"/>
          <w:sz w:val="28"/>
          <w:szCs w:val="28"/>
          <w:lang w:val="en-US" w:eastAsia="zh-CN"/>
        </w:rPr>
        <w:t>6</w:t>
      </w:r>
      <w:r>
        <w:rPr>
          <w:rFonts w:hint="default" w:ascii="Times New Roman" w:hAnsi="Times New Roman" w:eastAsia="宋体" w:cs="Times New Roman"/>
          <w:b/>
          <w:color w:val="auto"/>
          <w:sz w:val="28"/>
          <w:szCs w:val="28"/>
        </w:rPr>
        <w:t>.4 访视检查流程及注意事项</w:t>
      </w:r>
      <w:bookmarkEnd w:id="42"/>
      <w:bookmarkEnd w:id="43"/>
      <w:r>
        <w:rPr>
          <w:rFonts w:hint="default" w:ascii="Times New Roman" w:hAnsi="Times New Roman" w:eastAsia="宋体" w:cs="Times New Roman"/>
          <w:b/>
          <w:color w:val="auto"/>
          <w:sz w:val="28"/>
          <w:szCs w:val="28"/>
        </w:rPr>
        <w:t xml:space="preserve"> </w:t>
      </w:r>
    </w:p>
    <w:p>
      <w:pPr>
        <w:spacing w:line="360" w:lineRule="auto"/>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eastAsia="zh-CN"/>
        </w:rPr>
        <w:t>做访视流程图，参考</w:t>
      </w:r>
      <w:r>
        <w:rPr>
          <w:rFonts w:hint="default" w:ascii="Times New Roman" w:hAnsi="Times New Roman" w:eastAsia="宋体" w:cs="Times New Roman"/>
          <w:color w:val="auto"/>
          <w:sz w:val="28"/>
          <w:szCs w:val="28"/>
        </w:rPr>
        <w:t>附录1。</w:t>
      </w:r>
    </w:p>
    <w:p>
      <w:pPr>
        <w:spacing w:line="360" w:lineRule="auto"/>
        <w:ind w:firstLine="560" w:firstLineChars="200"/>
        <w:jc w:val="left"/>
        <w:rPr>
          <w:rFonts w:hint="default" w:ascii="Times New Roman" w:hAnsi="Times New Roman" w:eastAsia="宋体" w:cs="Times New Roman"/>
          <w:color w:val="auto"/>
          <w:sz w:val="28"/>
          <w:szCs w:val="28"/>
        </w:rPr>
      </w:pPr>
    </w:p>
    <w:p>
      <w:pPr>
        <w:spacing w:line="360" w:lineRule="auto"/>
        <w:ind w:left="210" w:leftChars="100"/>
        <w:jc w:val="left"/>
        <w:outlineLvl w:val="1"/>
        <w:rPr>
          <w:rFonts w:hint="default" w:ascii="Times New Roman" w:hAnsi="Times New Roman" w:eastAsia="宋体" w:cs="Times New Roman"/>
          <w:b/>
          <w:color w:val="auto"/>
          <w:sz w:val="28"/>
          <w:szCs w:val="28"/>
        </w:rPr>
      </w:pPr>
      <w:bookmarkStart w:id="44" w:name="_Toc19953"/>
      <w:bookmarkStart w:id="45" w:name="_Toc26116"/>
      <w:r>
        <w:rPr>
          <w:rFonts w:hint="default" w:ascii="Times New Roman" w:hAnsi="Times New Roman" w:eastAsia="宋体" w:cs="Times New Roman"/>
          <w:b/>
          <w:color w:val="auto"/>
          <w:sz w:val="28"/>
          <w:szCs w:val="28"/>
          <w:lang w:val="en-US" w:eastAsia="zh-CN"/>
        </w:rPr>
        <w:t>6</w:t>
      </w:r>
      <w:r>
        <w:rPr>
          <w:rFonts w:hint="default" w:ascii="Times New Roman" w:hAnsi="Times New Roman" w:eastAsia="宋体" w:cs="Times New Roman"/>
          <w:b/>
          <w:color w:val="auto"/>
          <w:sz w:val="28"/>
          <w:szCs w:val="28"/>
        </w:rPr>
        <w:t>.5 患者依从性及退出</w:t>
      </w:r>
      <w:bookmarkEnd w:id="44"/>
      <w:bookmarkEnd w:id="45"/>
      <w:r>
        <w:rPr>
          <w:rFonts w:hint="default" w:ascii="Times New Roman" w:hAnsi="Times New Roman" w:eastAsia="宋体" w:cs="Times New Roman"/>
          <w:b/>
          <w:color w:val="auto"/>
          <w:sz w:val="28"/>
          <w:szCs w:val="28"/>
        </w:rPr>
        <w:t xml:space="preserve"> </w:t>
      </w:r>
    </w:p>
    <w:p>
      <w:pPr>
        <w:spacing w:line="360" w:lineRule="auto"/>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描述提高干预方案依从性的策略。</w:t>
      </w:r>
    </w:p>
    <w:p>
      <w:pPr>
        <w:spacing w:line="360" w:lineRule="auto"/>
        <w:jc w:val="left"/>
        <w:outlineLvl w:val="0"/>
        <w:rPr>
          <w:rFonts w:hint="default" w:ascii="Times New Roman" w:hAnsi="Times New Roman" w:eastAsia="宋体" w:cs="Times New Roman"/>
          <w:b/>
          <w:color w:val="auto"/>
          <w:sz w:val="28"/>
          <w:szCs w:val="28"/>
        </w:rPr>
      </w:pPr>
      <w:bookmarkStart w:id="46" w:name="_Toc6381"/>
      <w:bookmarkStart w:id="47" w:name="_Toc17688"/>
      <w:r>
        <w:rPr>
          <w:rFonts w:hint="default" w:ascii="Times New Roman" w:hAnsi="Times New Roman" w:eastAsia="宋体" w:cs="Times New Roman"/>
          <w:b/>
          <w:color w:val="auto"/>
          <w:sz w:val="28"/>
          <w:szCs w:val="28"/>
          <w:lang w:val="en-US" w:eastAsia="zh-CN"/>
        </w:rPr>
        <w:t>7</w:t>
      </w:r>
      <w:r>
        <w:rPr>
          <w:rFonts w:hint="default" w:ascii="Times New Roman" w:hAnsi="Times New Roman" w:eastAsia="宋体" w:cs="Times New Roman"/>
          <w:b/>
          <w:color w:val="auto"/>
          <w:sz w:val="28"/>
          <w:szCs w:val="28"/>
        </w:rPr>
        <w:t xml:space="preserve"> </w:t>
      </w:r>
      <w:r>
        <w:rPr>
          <w:rFonts w:hint="default" w:ascii="Times New Roman" w:hAnsi="Times New Roman" w:eastAsia="宋体" w:cs="Times New Roman"/>
          <w:b/>
          <w:color w:val="auto"/>
          <w:sz w:val="28"/>
          <w:szCs w:val="28"/>
          <w:lang w:eastAsia="zh-CN"/>
        </w:rPr>
        <w:t>疗效判定标准</w:t>
      </w:r>
      <w:bookmarkEnd w:id="46"/>
      <w:bookmarkEnd w:id="47"/>
      <w:r>
        <w:rPr>
          <w:rFonts w:hint="default" w:ascii="Times New Roman" w:hAnsi="Times New Roman" w:eastAsia="宋体" w:cs="Times New Roman"/>
          <w:b/>
          <w:color w:val="auto"/>
          <w:sz w:val="28"/>
          <w:szCs w:val="28"/>
        </w:rPr>
        <w:t xml:space="preserve"> </w:t>
      </w:r>
    </w:p>
    <w:p>
      <w:pPr>
        <w:spacing w:line="360" w:lineRule="auto"/>
        <w:ind w:left="210" w:leftChars="100"/>
        <w:jc w:val="left"/>
        <w:outlineLvl w:val="1"/>
        <w:rPr>
          <w:rFonts w:hint="default" w:ascii="Times New Roman" w:hAnsi="Times New Roman" w:eastAsia="宋体" w:cs="Times New Roman"/>
          <w:b/>
          <w:color w:val="auto"/>
          <w:sz w:val="28"/>
          <w:szCs w:val="28"/>
        </w:rPr>
      </w:pPr>
      <w:bookmarkStart w:id="48" w:name="_Toc9826"/>
      <w:bookmarkStart w:id="49" w:name="_Toc20705"/>
      <w:r>
        <w:rPr>
          <w:rFonts w:hint="default" w:ascii="Times New Roman" w:hAnsi="Times New Roman" w:eastAsia="宋体" w:cs="Times New Roman"/>
          <w:b/>
          <w:color w:val="auto"/>
          <w:sz w:val="28"/>
          <w:szCs w:val="28"/>
          <w:lang w:val="en-US" w:eastAsia="zh-CN"/>
        </w:rPr>
        <w:t xml:space="preserve">7.1 </w:t>
      </w:r>
      <w:r>
        <w:rPr>
          <w:rFonts w:hint="default" w:ascii="Times New Roman" w:hAnsi="Times New Roman" w:eastAsia="宋体" w:cs="Times New Roman"/>
          <w:b/>
          <w:color w:val="auto"/>
          <w:sz w:val="28"/>
          <w:szCs w:val="28"/>
        </w:rPr>
        <w:t>症状或体征疗效评定</w:t>
      </w:r>
      <w:bookmarkEnd w:id="48"/>
      <w:bookmarkEnd w:id="49"/>
    </w:p>
    <w:p>
      <w:pPr>
        <w:spacing w:line="360" w:lineRule="auto"/>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主要疗效指标和次要疗效指标的评定。</w:t>
      </w:r>
    </w:p>
    <w:p>
      <w:pPr>
        <w:spacing w:line="360" w:lineRule="auto"/>
        <w:ind w:left="210" w:leftChars="100"/>
        <w:jc w:val="left"/>
        <w:outlineLvl w:val="1"/>
        <w:rPr>
          <w:rFonts w:hint="default" w:ascii="Times New Roman" w:hAnsi="Times New Roman" w:eastAsia="宋体" w:cs="Times New Roman"/>
          <w:b/>
          <w:color w:val="auto"/>
          <w:sz w:val="28"/>
          <w:szCs w:val="28"/>
          <w:lang w:val="en-US" w:eastAsia="zh-CN"/>
        </w:rPr>
      </w:pPr>
      <w:bookmarkStart w:id="50" w:name="_Toc16612"/>
      <w:bookmarkStart w:id="51" w:name="_Toc13571"/>
      <w:r>
        <w:rPr>
          <w:rFonts w:hint="default" w:ascii="Times New Roman" w:hAnsi="Times New Roman" w:eastAsia="宋体" w:cs="Times New Roman"/>
          <w:b/>
          <w:color w:val="auto"/>
          <w:sz w:val="28"/>
          <w:szCs w:val="28"/>
          <w:lang w:val="en-US" w:eastAsia="zh-CN"/>
        </w:rPr>
        <w:t>7.2综合疗效评定</w:t>
      </w:r>
      <w:bookmarkEnd w:id="50"/>
      <w:bookmarkEnd w:id="51"/>
    </w:p>
    <w:p>
      <w:pPr>
        <w:spacing w:line="360" w:lineRule="auto"/>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除规范、已被证明、科学和客观的综合评定指标外，一般不提倡使用综合疗效评定，尤其是一些组合指标的疗效评定方法。 </w:t>
      </w:r>
    </w:p>
    <w:p>
      <w:pPr>
        <w:spacing w:line="360" w:lineRule="auto"/>
        <w:jc w:val="left"/>
        <w:outlineLvl w:val="0"/>
        <w:rPr>
          <w:rFonts w:hint="default" w:ascii="Times New Roman" w:hAnsi="Times New Roman" w:eastAsia="宋体" w:cs="Times New Roman"/>
          <w:b/>
          <w:color w:val="auto"/>
          <w:sz w:val="28"/>
          <w:szCs w:val="28"/>
          <w:lang w:eastAsia="zh-CN"/>
        </w:rPr>
      </w:pPr>
      <w:bookmarkStart w:id="52" w:name="_Toc8338"/>
      <w:r>
        <w:rPr>
          <w:rFonts w:hint="eastAsia" w:ascii="Times New Roman" w:hAnsi="Times New Roman" w:eastAsia="宋体" w:cs="Times New Roman"/>
          <w:b/>
          <w:color w:val="auto"/>
          <w:sz w:val="28"/>
          <w:szCs w:val="28"/>
          <w:lang w:val="en-US" w:eastAsia="zh-CN"/>
        </w:rPr>
        <w:t>8</w:t>
      </w:r>
      <w:r>
        <w:rPr>
          <w:rFonts w:hint="default" w:ascii="Times New Roman" w:hAnsi="Times New Roman" w:eastAsia="宋体" w:cs="Times New Roman"/>
          <w:b/>
          <w:color w:val="auto"/>
          <w:sz w:val="28"/>
          <w:szCs w:val="28"/>
          <w:lang w:eastAsia="zh-CN"/>
        </w:rPr>
        <w:t xml:space="preserve"> 不良事件的处理和报告</w:t>
      </w:r>
      <w:bookmarkEnd w:id="52"/>
    </w:p>
    <w:p>
      <w:pPr>
        <w:spacing w:line="360" w:lineRule="auto"/>
        <w:ind w:left="210" w:leftChars="100"/>
        <w:jc w:val="left"/>
        <w:outlineLvl w:val="1"/>
        <w:rPr>
          <w:rFonts w:hint="default" w:ascii="Times New Roman" w:hAnsi="Times New Roman" w:eastAsia="宋体" w:cs="Times New Roman"/>
          <w:b/>
          <w:color w:val="auto"/>
          <w:sz w:val="28"/>
          <w:szCs w:val="28"/>
        </w:rPr>
      </w:pPr>
      <w:bookmarkStart w:id="53" w:name="_Toc8756"/>
      <w:r>
        <w:rPr>
          <w:rFonts w:hint="eastAsia" w:ascii="Times New Roman" w:hAnsi="Times New Roman" w:eastAsia="宋体" w:cs="Times New Roman"/>
          <w:b/>
          <w:color w:val="auto"/>
          <w:sz w:val="28"/>
          <w:szCs w:val="28"/>
          <w:lang w:val="en-US" w:eastAsia="zh-CN"/>
        </w:rPr>
        <w:t>8</w:t>
      </w:r>
      <w:r>
        <w:rPr>
          <w:rFonts w:hint="default" w:ascii="Times New Roman" w:hAnsi="Times New Roman" w:eastAsia="宋体" w:cs="Times New Roman"/>
          <w:b/>
          <w:color w:val="auto"/>
          <w:sz w:val="28"/>
          <w:szCs w:val="28"/>
        </w:rPr>
        <w:t>.1 不良事件的定义</w:t>
      </w:r>
      <w:bookmarkEnd w:id="53"/>
      <w:r>
        <w:rPr>
          <w:rFonts w:hint="default" w:ascii="Times New Roman" w:hAnsi="Times New Roman" w:eastAsia="宋体" w:cs="Times New Roman"/>
          <w:b/>
          <w:color w:val="auto"/>
          <w:sz w:val="28"/>
          <w:szCs w:val="28"/>
        </w:rPr>
        <w:t xml:space="preserve"> </w:t>
      </w:r>
    </w:p>
    <w:p>
      <w:pPr>
        <w:spacing w:line="360" w:lineRule="auto"/>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不良事件(AE, Adverse Event)：病人或临床试验受试者接受一种药品后出现的不良医学事件，但并不一定与治疗有因果关系。因此不良事件可以是一种不良的和未预期的体征(例如包括实验室检查异常等)、症状或与药品使用中有时间相关性的疾病，不考虑是否同药物有因果关系。</w:t>
      </w:r>
    </w:p>
    <w:p>
      <w:pPr>
        <w:spacing w:line="360" w:lineRule="auto"/>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严重不良事件(SAE，Serious Adverse Event)：是指临床试验过程中发生的需住院治疗、延长住院时间、伤残、影响工作能力、危及生命或死亡、导致先天畸形等事件。。</w:t>
      </w:r>
    </w:p>
    <w:p>
      <w:pPr>
        <w:spacing w:line="360" w:lineRule="auto"/>
        <w:ind w:left="210" w:leftChars="100"/>
        <w:jc w:val="left"/>
        <w:outlineLvl w:val="1"/>
        <w:rPr>
          <w:rFonts w:hint="default" w:ascii="Times New Roman" w:hAnsi="Times New Roman" w:eastAsia="宋体" w:cs="Times New Roman"/>
          <w:b/>
          <w:color w:val="auto"/>
          <w:sz w:val="28"/>
          <w:szCs w:val="28"/>
          <w:lang w:val="en-US" w:eastAsia="zh-CN"/>
        </w:rPr>
      </w:pPr>
      <w:bookmarkStart w:id="54" w:name="_Toc27597"/>
      <w:r>
        <w:rPr>
          <w:rFonts w:hint="eastAsia" w:ascii="Times New Roman" w:hAnsi="Times New Roman" w:eastAsia="宋体" w:cs="Times New Roman"/>
          <w:b/>
          <w:color w:val="auto"/>
          <w:sz w:val="28"/>
          <w:szCs w:val="28"/>
          <w:lang w:val="en-US" w:eastAsia="zh-CN"/>
        </w:rPr>
        <w:t>8</w:t>
      </w:r>
      <w:r>
        <w:rPr>
          <w:rFonts w:hint="default" w:ascii="Times New Roman" w:hAnsi="Times New Roman" w:eastAsia="宋体" w:cs="Times New Roman"/>
          <w:b/>
          <w:color w:val="auto"/>
          <w:sz w:val="28"/>
          <w:szCs w:val="28"/>
          <w:lang w:val="en-US" w:eastAsia="zh-CN"/>
        </w:rPr>
        <w:t>.2 严重程度评估</w:t>
      </w:r>
      <w:bookmarkEnd w:id="54"/>
      <w:r>
        <w:rPr>
          <w:rFonts w:hint="default" w:ascii="Times New Roman" w:hAnsi="Times New Roman" w:eastAsia="宋体" w:cs="Times New Roman"/>
          <w:b/>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研究者将参考美国国立癌症研究所不良事件通用术语标准（NCI-CTCAE）（第5.0版）评估不良事件。若指南中对某种不良事件的严重程度未予阐明，研究者可根据1～5级的一般定义并结合医学判断进行评估。不良事件的一般分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1级：轻度；无症状或轻微；仅为临床或诊断所见；无需治疗。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2级：中度；需要较小、局部或非侵入性治疗；与年龄相当的工具性日常生活活动受限*。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3级：严重或者医学上有重要意义但不会立即危及生命；导致住院或者延长住院时间；致残；自理性日常生活活动受限**。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4级：危及生命；需要紧急治疗。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5级：与AE相关的死亡。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在级别描述中使用的分号（；）值“或者”。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*工具性日常生活活动指做饭、购买衣物、使用电话、理财等。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**自理性日常生活活动指洗澡、穿脱衣、吃饭、盥洗、用药等，并未卧床不起。</w:t>
      </w:r>
    </w:p>
    <w:p>
      <w:pPr>
        <w:spacing w:line="360" w:lineRule="auto"/>
        <w:ind w:left="210" w:leftChars="100"/>
        <w:jc w:val="left"/>
        <w:outlineLvl w:val="1"/>
        <w:rPr>
          <w:rFonts w:hint="default" w:ascii="Times New Roman" w:hAnsi="Times New Roman" w:eastAsia="宋体" w:cs="Times New Roman"/>
          <w:b/>
          <w:color w:val="auto"/>
          <w:sz w:val="28"/>
          <w:szCs w:val="28"/>
          <w:lang w:val="en-US" w:eastAsia="zh-CN"/>
        </w:rPr>
      </w:pPr>
      <w:bookmarkStart w:id="55" w:name="_Toc4404"/>
      <w:r>
        <w:rPr>
          <w:rFonts w:hint="eastAsia" w:ascii="Times New Roman" w:hAnsi="Times New Roman" w:eastAsia="宋体" w:cs="Times New Roman"/>
          <w:b/>
          <w:color w:val="auto"/>
          <w:sz w:val="28"/>
          <w:szCs w:val="28"/>
          <w:lang w:val="en-US" w:eastAsia="zh-CN"/>
        </w:rPr>
        <w:t>8</w:t>
      </w:r>
      <w:r>
        <w:rPr>
          <w:rFonts w:hint="default" w:ascii="Times New Roman" w:hAnsi="Times New Roman" w:eastAsia="宋体" w:cs="Times New Roman"/>
          <w:b/>
          <w:color w:val="auto"/>
          <w:sz w:val="28"/>
          <w:szCs w:val="28"/>
          <w:lang w:val="en-US" w:eastAsia="zh-CN"/>
        </w:rPr>
        <w:t>.3 相关性判断</w:t>
      </w:r>
      <w:bookmarkEnd w:id="55"/>
      <w:r>
        <w:rPr>
          <w:rFonts w:hint="default" w:ascii="Times New Roman" w:hAnsi="Times New Roman" w:eastAsia="宋体" w:cs="Times New Roman"/>
          <w:b/>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不良事件与试验药物的关系分为肯定有关、很可能有关、可能有关、可能无关、肯定无关。</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肯定有关：不良事件符合试验用药常见的不良反应类型，其出现与试验用药有合理的时间关系，停药后不良事件消失，不良事件与合并用药或非药物因素（原发病、并发症、食物、环境等）无关。</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很可能有关：不良事件符合试验用药常见不良反应类型，与试验用药有合理的时间关系，停药后不良事件明显缓解，不良事件与合并用药或非药物因素（原发病、并发症、食物、环境等）无关。</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可能有关：不良事件符合试验用药常见不良反应类型，与试验用药有合理的时间关系，停药后不良事件可能缓解，合并用药或非药物因素也能解释该不良事件。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可能无关：不良事件与试验用药有合理的时间关系，但不符合试验用药常见的不良反应类型，停药后不良事件缓解不明显；合并用药或非药物因素能解释该不良事件，该类因素去除后不良事件可能缓解。</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肯定无关：不良事件与试验用药无合理的时间关系，不符合试验用药常见的不良反应类型，停药后不良事件无缓解；不良事件与合并用药或非药物因素肯定有关，该类因素去除后不良事件明显缓解或消失。</w:t>
      </w:r>
    </w:p>
    <w:p>
      <w:pPr>
        <w:spacing w:line="360" w:lineRule="auto"/>
        <w:ind w:left="210" w:leftChars="100"/>
        <w:jc w:val="left"/>
        <w:outlineLvl w:val="1"/>
        <w:rPr>
          <w:rFonts w:hint="default" w:ascii="Times New Roman" w:hAnsi="Times New Roman" w:eastAsia="宋体" w:cs="Times New Roman"/>
          <w:b/>
          <w:color w:val="auto"/>
          <w:sz w:val="28"/>
          <w:szCs w:val="28"/>
          <w:lang w:val="en-US" w:eastAsia="zh-CN"/>
        </w:rPr>
      </w:pPr>
      <w:bookmarkStart w:id="56" w:name="_Toc4443"/>
      <w:r>
        <w:rPr>
          <w:rFonts w:hint="eastAsia" w:ascii="Times New Roman" w:hAnsi="Times New Roman" w:eastAsia="宋体" w:cs="Times New Roman"/>
          <w:b/>
          <w:color w:val="auto"/>
          <w:sz w:val="28"/>
          <w:szCs w:val="28"/>
          <w:lang w:val="en-US" w:eastAsia="zh-CN"/>
        </w:rPr>
        <w:t>8</w:t>
      </w:r>
      <w:r>
        <w:rPr>
          <w:rFonts w:hint="default" w:ascii="Times New Roman" w:hAnsi="Times New Roman" w:eastAsia="宋体" w:cs="Times New Roman"/>
          <w:b/>
          <w:color w:val="auto"/>
          <w:sz w:val="28"/>
          <w:szCs w:val="28"/>
          <w:lang w:val="en-US" w:eastAsia="zh-CN"/>
        </w:rPr>
        <w:t>.4 不良事件的处理</w:t>
      </w:r>
      <w:bookmarkEnd w:id="56"/>
    </w:p>
    <w:p>
      <w:pPr>
        <w:spacing w:line="360" w:lineRule="auto"/>
        <w:ind w:left="420" w:leftChars="200"/>
        <w:jc w:val="left"/>
        <w:outlineLvl w:val="2"/>
        <w:rPr>
          <w:rFonts w:hint="default" w:ascii="Times New Roman" w:hAnsi="Times New Roman" w:eastAsia="宋体" w:cs="Times New Roman"/>
          <w:b/>
          <w:color w:val="auto"/>
          <w:sz w:val="28"/>
          <w:szCs w:val="28"/>
          <w:lang w:eastAsia="zh-CN"/>
        </w:rPr>
      </w:pPr>
      <w:r>
        <w:rPr>
          <w:rFonts w:hint="eastAsia" w:ascii="Times New Roman" w:hAnsi="Times New Roman" w:eastAsia="宋体" w:cs="Times New Roman"/>
          <w:b/>
          <w:color w:val="auto"/>
          <w:sz w:val="28"/>
          <w:szCs w:val="28"/>
          <w:lang w:val="en-US" w:eastAsia="zh-CN"/>
        </w:rPr>
        <w:t>8</w:t>
      </w:r>
      <w:r>
        <w:rPr>
          <w:rFonts w:hint="default" w:ascii="Times New Roman" w:hAnsi="Times New Roman" w:eastAsia="宋体" w:cs="Times New Roman"/>
          <w:b/>
          <w:color w:val="auto"/>
          <w:sz w:val="28"/>
          <w:szCs w:val="28"/>
        </w:rPr>
        <w:t>.</w:t>
      </w:r>
      <w:r>
        <w:rPr>
          <w:rFonts w:hint="default" w:ascii="Times New Roman" w:hAnsi="Times New Roman" w:eastAsia="宋体" w:cs="Times New Roman"/>
          <w:b/>
          <w:color w:val="auto"/>
          <w:sz w:val="28"/>
          <w:szCs w:val="28"/>
          <w:lang w:val="en-US" w:eastAsia="zh-CN"/>
        </w:rPr>
        <w:t>4.1</w:t>
      </w:r>
      <w:r>
        <w:rPr>
          <w:rFonts w:hint="default" w:ascii="Times New Roman" w:hAnsi="Times New Roman" w:eastAsia="宋体" w:cs="Times New Roman"/>
          <w:b/>
          <w:color w:val="auto"/>
          <w:sz w:val="28"/>
          <w:szCs w:val="28"/>
        </w:rPr>
        <w:t xml:space="preserve"> 不良事件</w:t>
      </w:r>
      <w:r>
        <w:rPr>
          <w:rFonts w:hint="default" w:ascii="Times New Roman" w:hAnsi="Times New Roman" w:eastAsia="宋体" w:cs="Times New Roman"/>
          <w:b/>
          <w:color w:val="auto"/>
          <w:sz w:val="28"/>
          <w:szCs w:val="28"/>
          <w:lang w:eastAsia="zh-CN"/>
        </w:rPr>
        <w:t>的记录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eastAsia="zh-CN"/>
        </w:rPr>
        <w:t>（举例）每次访视时，所有观察到或受试者提及的不良事件由研究者记录在原始资料中。记录内容包括以下：事件描述、严重程度、起始日期和终止日期、转归、与试验药物的关系、对研究药物采取的措施、是否对事件采取了措施、严重程度评价。</w:t>
      </w:r>
    </w:p>
    <w:p>
      <w:pPr>
        <w:spacing w:line="360" w:lineRule="auto"/>
        <w:ind w:left="420" w:leftChars="200"/>
        <w:jc w:val="left"/>
        <w:outlineLvl w:val="2"/>
        <w:rPr>
          <w:rFonts w:hint="default" w:ascii="Times New Roman" w:hAnsi="Times New Roman" w:eastAsia="宋体" w:cs="Times New Roman"/>
          <w:b/>
          <w:color w:val="auto"/>
          <w:sz w:val="28"/>
          <w:szCs w:val="28"/>
          <w:lang w:eastAsia="zh-CN"/>
        </w:rPr>
      </w:pPr>
      <w:r>
        <w:rPr>
          <w:rFonts w:hint="eastAsia" w:ascii="Times New Roman" w:hAnsi="Times New Roman" w:eastAsia="宋体" w:cs="Times New Roman"/>
          <w:b/>
          <w:color w:val="auto"/>
          <w:sz w:val="28"/>
          <w:szCs w:val="28"/>
          <w:lang w:val="en-US" w:eastAsia="zh-CN"/>
        </w:rPr>
        <w:t>8</w:t>
      </w:r>
      <w:r>
        <w:rPr>
          <w:rFonts w:hint="default" w:ascii="Times New Roman" w:hAnsi="Times New Roman" w:eastAsia="宋体" w:cs="Times New Roman"/>
          <w:b/>
          <w:color w:val="auto"/>
          <w:sz w:val="28"/>
          <w:szCs w:val="28"/>
        </w:rPr>
        <w:t>.</w:t>
      </w:r>
      <w:r>
        <w:rPr>
          <w:rFonts w:hint="default" w:ascii="Times New Roman" w:hAnsi="Times New Roman" w:eastAsia="宋体" w:cs="Times New Roman"/>
          <w:b/>
          <w:color w:val="auto"/>
          <w:sz w:val="28"/>
          <w:szCs w:val="28"/>
          <w:lang w:val="en-US" w:eastAsia="zh-CN"/>
        </w:rPr>
        <w:t>4.2</w:t>
      </w:r>
      <w:r>
        <w:rPr>
          <w:rFonts w:hint="default" w:ascii="Times New Roman" w:hAnsi="Times New Roman" w:eastAsia="宋体" w:cs="Times New Roman"/>
          <w:b/>
          <w:color w:val="auto"/>
          <w:sz w:val="28"/>
          <w:szCs w:val="28"/>
        </w:rPr>
        <w:t xml:space="preserve"> </w:t>
      </w:r>
      <w:r>
        <w:rPr>
          <w:rFonts w:hint="default" w:ascii="Times New Roman" w:hAnsi="Times New Roman" w:eastAsia="宋体" w:cs="Times New Roman"/>
          <w:b/>
          <w:color w:val="auto"/>
          <w:sz w:val="28"/>
          <w:szCs w:val="28"/>
          <w:lang w:eastAsia="zh-CN"/>
        </w:rPr>
        <w:t>治疗和跟踪</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研究者应根据不良事件情况，采取相应措施，以保证受试者健康与安全；其所在专业应保证相关抢救设备和药品的供应，以确保紧急时能够给予相应救治。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不良事件需由研究者跟踪至消失/恢复至基线水平或得知最终结果。跟踪结果亦需记录在原始资料中。</w:t>
      </w:r>
    </w:p>
    <w:p>
      <w:pPr>
        <w:spacing w:line="360" w:lineRule="auto"/>
        <w:ind w:left="210" w:leftChars="100"/>
        <w:jc w:val="left"/>
        <w:outlineLvl w:val="1"/>
        <w:rPr>
          <w:rFonts w:hint="default" w:ascii="Times New Roman" w:hAnsi="Times New Roman" w:eastAsia="宋体" w:cs="Times New Roman"/>
          <w:b/>
          <w:color w:val="auto"/>
          <w:sz w:val="28"/>
          <w:szCs w:val="28"/>
          <w:lang w:val="en-US" w:eastAsia="zh-CN"/>
        </w:rPr>
      </w:pPr>
      <w:bookmarkStart w:id="57" w:name="_Toc6912"/>
      <w:r>
        <w:rPr>
          <w:rFonts w:hint="eastAsia" w:ascii="Times New Roman" w:hAnsi="Times New Roman" w:eastAsia="宋体" w:cs="Times New Roman"/>
          <w:b/>
          <w:color w:val="auto"/>
          <w:sz w:val="28"/>
          <w:szCs w:val="28"/>
          <w:lang w:val="en-US" w:eastAsia="zh-CN"/>
        </w:rPr>
        <w:t>8</w:t>
      </w:r>
      <w:r>
        <w:rPr>
          <w:rFonts w:hint="default" w:ascii="Times New Roman" w:hAnsi="Times New Roman" w:eastAsia="宋体" w:cs="Times New Roman"/>
          <w:b/>
          <w:color w:val="auto"/>
          <w:sz w:val="28"/>
          <w:szCs w:val="28"/>
          <w:lang w:val="en-US" w:eastAsia="zh-CN"/>
        </w:rPr>
        <w:t>.</w:t>
      </w:r>
      <w:r>
        <w:rPr>
          <w:rFonts w:hint="eastAsia" w:ascii="Times New Roman" w:hAnsi="Times New Roman" w:eastAsia="宋体" w:cs="Times New Roman"/>
          <w:b/>
          <w:color w:val="auto"/>
          <w:sz w:val="28"/>
          <w:szCs w:val="28"/>
          <w:lang w:val="en-US" w:eastAsia="zh-CN"/>
        </w:rPr>
        <w:t>5</w:t>
      </w:r>
      <w:r>
        <w:rPr>
          <w:rFonts w:hint="default" w:ascii="Times New Roman" w:hAnsi="Times New Roman" w:eastAsia="宋体" w:cs="Times New Roman"/>
          <w:b/>
          <w:color w:val="auto"/>
          <w:sz w:val="28"/>
          <w:szCs w:val="28"/>
          <w:lang w:val="en-US" w:eastAsia="zh-CN"/>
        </w:rPr>
        <w:t xml:space="preserve"> 严重不良事件的记录与报告</w:t>
      </w:r>
      <w:bookmarkEnd w:id="57"/>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 xml:space="preserve"> 自受试者签署知情同意书之后到末次随访期间发生的SAE均需要被收集和记录。一旦发生SAE，研究者应尽可能详细的填写,《严重不良事件报告表》，并签名。研究者在获知SAE的24h内报告给申办者、本中心伦理委员会。具体联系方式见下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申办者接到报告后，需对报告进行审核，如缺少E2A中的必要元素，申办者应立即联系研究者，要求其提供相关信息。申办者在获知SAE后，对其进行分类，所有的SAE均需要申办者上报至药品监督管理部门和卫生行政部门，如是SUSAR，申办者还需要在获知的7个自然日内（死亡或者危及生命的）/15个自然日内（其他SUSAR）上报不良反应监测中心。申请人首次获知时间为第0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申办者需建立符合E2B R3标准的安全性数据库进行安全性数据的管理。并使用MedDRA进行相关术语的Coding。</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center"/>
        <w:textAlignment w:val="auto"/>
        <w:outlineLvl w:val="1"/>
        <w:rPr>
          <w:rFonts w:hint="default" w:ascii="Times New Roman" w:hAnsi="Times New Roman" w:eastAsia="宋体" w:cs="Times New Roman"/>
          <w:color w:val="auto"/>
          <w:sz w:val="28"/>
          <w:szCs w:val="28"/>
          <w:lang w:eastAsia="zh-CN"/>
        </w:rPr>
      </w:pPr>
      <w:bookmarkStart w:id="58" w:name="_Toc18545"/>
      <w:bookmarkStart w:id="59" w:name="_Toc3638"/>
      <w:r>
        <w:rPr>
          <w:rFonts w:hint="default" w:ascii="Times New Roman" w:hAnsi="Times New Roman" w:eastAsia="宋体" w:cs="Times New Roman"/>
          <w:color w:val="auto"/>
          <w:sz w:val="28"/>
          <w:szCs w:val="28"/>
          <w:lang w:eastAsia="zh-CN"/>
        </w:rPr>
        <w:t>严重不良事件报告单位</w:t>
      </w:r>
      <w:bookmarkEnd w:id="58"/>
      <w:bookmarkEnd w:id="59"/>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c>
          <w:tcPr>
            <w:tcW w:w="1704"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报告单位</w:t>
            </w:r>
          </w:p>
        </w:tc>
        <w:tc>
          <w:tcPr>
            <w:tcW w:w="1704"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联系电话</w:t>
            </w:r>
          </w:p>
        </w:tc>
        <w:tc>
          <w:tcPr>
            <w:tcW w:w="1705"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邮箱/传真</w:t>
            </w:r>
          </w:p>
        </w:tc>
        <w:tc>
          <w:tcPr>
            <w:tcW w:w="1705"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申办者</w:t>
            </w:r>
          </w:p>
        </w:tc>
        <w:tc>
          <w:tcPr>
            <w:tcW w:w="1704"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c>
          <w:tcPr>
            <w:tcW w:w="1704"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c>
          <w:tcPr>
            <w:tcW w:w="1705"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c>
          <w:tcPr>
            <w:tcW w:w="1705"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研究单位伦理委员会</w:t>
            </w:r>
          </w:p>
        </w:tc>
        <w:tc>
          <w:tcPr>
            <w:tcW w:w="1704"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c>
          <w:tcPr>
            <w:tcW w:w="1704"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c>
          <w:tcPr>
            <w:tcW w:w="1705"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c>
          <w:tcPr>
            <w:tcW w:w="1705"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c>
          <w:tcPr>
            <w:tcW w:w="1704"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c>
          <w:tcPr>
            <w:tcW w:w="1704"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c>
          <w:tcPr>
            <w:tcW w:w="1705"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c>
          <w:tcPr>
            <w:tcW w:w="1705"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c>
          <w:tcPr>
            <w:tcW w:w="1704"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c>
          <w:tcPr>
            <w:tcW w:w="1704"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c>
          <w:tcPr>
            <w:tcW w:w="1705"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c>
          <w:tcPr>
            <w:tcW w:w="1705"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c>
          <w:tcPr>
            <w:tcW w:w="1704"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c>
          <w:tcPr>
            <w:tcW w:w="1704"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c>
          <w:tcPr>
            <w:tcW w:w="1705"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c>
          <w:tcPr>
            <w:tcW w:w="1705"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c>
          <w:tcPr>
            <w:tcW w:w="1704"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c>
          <w:tcPr>
            <w:tcW w:w="1704"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c>
          <w:tcPr>
            <w:tcW w:w="1705"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c>
          <w:tcPr>
            <w:tcW w:w="1705"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color w:val="auto"/>
                <w:sz w:val="28"/>
                <w:szCs w:val="28"/>
                <w:lang w:eastAsia="zh-CN"/>
              </w:rPr>
            </w:pPr>
          </w:p>
        </w:tc>
      </w:tr>
    </w:tbl>
    <w:p>
      <w:pPr>
        <w:spacing w:line="360" w:lineRule="auto"/>
        <w:jc w:val="left"/>
        <w:outlineLvl w:val="0"/>
        <w:rPr>
          <w:rFonts w:hint="default" w:ascii="Times New Roman" w:hAnsi="Times New Roman" w:eastAsia="宋体" w:cs="Times New Roman"/>
          <w:b/>
          <w:color w:val="auto"/>
          <w:sz w:val="28"/>
          <w:szCs w:val="28"/>
          <w:lang w:eastAsia="zh-CN"/>
        </w:rPr>
      </w:pPr>
      <w:bookmarkStart w:id="60" w:name="_Toc14547"/>
      <w:bookmarkStart w:id="61" w:name="_Toc13822"/>
      <w:r>
        <w:rPr>
          <w:rFonts w:hint="eastAsia" w:ascii="Times New Roman" w:hAnsi="Times New Roman" w:eastAsia="宋体" w:cs="Times New Roman"/>
          <w:b/>
          <w:color w:val="auto"/>
          <w:sz w:val="28"/>
          <w:szCs w:val="28"/>
          <w:lang w:val="en-US" w:eastAsia="zh-CN"/>
        </w:rPr>
        <w:t>9</w:t>
      </w:r>
      <w:r>
        <w:rPr>
          <w:rFonts w:hint="default" w:ascii="Times New Roman" w:hAnsi="Times New Roman" w:eastAsia="宋体" w:cs="Times New Roman"/>
          <w:b/>
          <w:color w:val="auto"/>
          <w:sz w:val="28"/>
          <w:szCs w:val="28"/>
        </w:rPr>
        <w:t xml:space="preserve"> 质量</w:t>
      </w:r>
      <w:r>
        <w:rPr>
          <w:rFonts w:hint="default" w:ascii="Times New Roman" w:hAnsi="Times New Roman" w:eastAsia="宋体" w:cs="Times New Roman"/>
          <w:b/>
          <w:color w:val="auto"/>
          <w:sz w:val="28"/>
          <w:szCs w:val="28"/>
          <w:lang w:eastAsia="zh-CN"/>
        </w:rPr>
        <w:t>控制与质量保证</w:t>
      </w:r>
      <w:bookmarkEnd w:id="60"/>
      <w:bookmarkEnd w:id="61"/>
    </w:p>
    <w:p>
      <w:pPr>
        <w:spacing w:line="360" w:lineRule="auto"/>
        <w:ind w:left="210" w:leftChars="100"/>
        <w:jc w:val="left"/>
        <w:outlineLvl w:val="1"/>
        <w:rPr>
          <w:rFonts w:hint="default" w:ascii="Times New Roman" w:hAnsi="Times New Roman" w:eastAsia="宋体" w:cs="Times New Roman"/>
          <w:b/>
          <w:color w:val="auto"/>
          <w:sz w:val="28"/>
          <w:szCs w:val="28"/>
          <w:lang w:eastAsia="zh-CN"/>
        </w:rPr>
      </w:pPr>
      <w:bookmarkStart w:id="62" w:name="_Toc20013"/>
      <w:bookmarkStart w:id="63" w:name="_Toc1127"/>
      <w:r>
        <w:rPr>
          <w:rFonts w:hint="eastAsia" w:ascii="Times New Roman" w:hAnsi="Times New Roman" w:eastAsia="宋体" w:cs="Times New Roman"/>
          <w:b/>
          <w:color w:val="auto"/>
          <w:sz w:val="28"/>
          <w:szCs w:val="28"/>
          <w:lang w:val="en-US" w:eastAsia="zh-CN"/>
        </w:rPr>
        <w:t>9</w:t>
      </w:r>
      <w:r>
        <w:rPr>
          <w:rFonts w:hint="default" w:ascii="Times New Roman" w:hAnsi="Times New Roman" w:eastAsia="宋体" w:cs="Times New Roman"/>
          <w:b/>
          <w:color w:val="auto"/>
          <w:sz w:val="28"/>
          <w:szCs w:val="28"/>
          <w:lang w:eastAsia="zh-CN"/>
        </w:rPr>
        <w:t>.1 质量控制</w:t>
      </w:r>
      <w:bookmarkEnd w:id="62"/>
      <w:bookmarkEnd w:id="63"/>
      <w:r>
        <w:rPr>
          <w:rFonts w:hint="default" w:ascii="Times New Roman" w:hAnsi="Times New Roman" w:eastAsia="宋体" w:cs="Times New Roman"/>
          <w:b/>
          <w:color w:val="auto"/>
          <w:sz w:val="28"/>
          <w:szCs w:val="28"/>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 xml:space="preserve">研究者授权：所有研究者，只有在接受培训并获得主要研究者的授权后，方可进入 试验并在授权范围内进行试验操作。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 xml:space="preserve">临床监查：申办者任命监查员对临床试验进行监查，指导研究者按照试验方案及 GCP 的要求进行临床试验。 </w:t>
      </w:r>
    </w:p>
    <w:p>
      <w:pPr>
        <w:spacing w:line="360" w:lineRule="auto"/>
        <w:ind w:left="210" w:leftChars="100"/>
        <w:jc w:val="left"/>
        <w:outlineLvl w:val="1"/>
        <w:rPr>
          <w:rFonts w:hint="default" w:ascii="Times New Roman" w:hAnsi="Times New Roman" w:eastAsia="宋体" w:cs="Times New Roman"/>
          <w:b/>
          <w:color w:val="auto"/>
          <w:sz w:val="28"/>
          <w:szCs w:val="28"/>
          <w:lang w:eastAsia="zh-CN"/>
        </w:rPr>
      </w:pPr>
      <w:bookmarkStart w:id="64" w:name="_Toc10430"/>
      <w:bookmarkStart w:id="65" w:name="_Toc10475"/>
      <w:r>
        <w:rPr>
          <w:rFonts w:hint="eastAsia" w:ascii="Times New Roman" w:hAnsi="Times New Roman" w:eastAsia="宋体" w:cs="Times New Roman"/>
          <w:b/>
          <w:color w:val="auto"/>
          <w:sz w:val="28"/>
          <w:szCs w:val="28"/>
          <w:lang w:val="en-US" w:eastAsia="zh-CN"/>
        </w:rPr>
        <w:t>9</w:t>
      </w:r>
      <w:r>
        <w:rPr>
          <w:rFonts w:hint="default" w:ascii="Times New Roman" w:hAnsi="Times New Roman" w:eastAsia="宋体" w:cs="Times New Roman"/>
          <w:b/>
          <w:color w:val="auto"/>
          <w:sz w:val="28"/>
          <w:szCs w:val="28"/>
          <w:lang w:eastAsia="zh-CN"/>
        </w:rPr>
        <w:t>.2 质量保证</w:t>
      </w:r>
      <w:bookmarkEnd w:id="64"/>
      <w:bookmarkEnd w:id="65"/>
      <w:r>
        <w:rPr>
          <w:rFonts w:hint="default" w:ascii="Times New Roman" w:hAnsi="Times New Roman" w:eastAsia="宋体" w:cs="Times New Roman"/>
          <w:b/>
          <w:color w:val="auto"/>
          <w:sz w:val="28"/>
          <w:szCs w:val="28"/>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 xml:space="preserve">研究者培训：在试验开始前，申办者/CRO 须对所有参与本试验的研究者以及其他与 本试验相关的人员进行 GCP 和本试验方案相关的培训；以及研究相关的主要疗效测量指 标监测标准的规定。试验过程中，如有新的研究者或其他与本试验相关的人员需要加入 本试验，也需进行相关培训。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 xml:space="preserve">标准操作规程：申办者/CRO 为本试验提供标准操作规程（SOP）并按照 SOP 的要求 进行临床试验管理。本临床试验同时需要遵守中国中医科学院西苑医院临床试验的相关 标准操作规程。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稽查：申办者负责本试验的稽查，并向研究者提供稽查证明。</w:t>
      </w:r>
    </w:p>
    <w:p>
      <w:pPr>
        <w:spacing w:line="360" w:lineRule="auto"/>
        <w:jc w:val="left"/>
        <w:outlineLvl w:val="0"/>
        <w:rPr>
          <w:rFonts w:hint="default" w:ascii="Times New Roman" w:hAnsi="Times New Roman" w:eastAsia="宋体" w:cs="Times New Roman"/>
          <w:b/>
          <w:color w:val="auto"/>
          <w:sz w:val="28"/>
          <w:szCs w:val="28"/>
        </w:rPr>
      </w:pPr>
      <w:bookmarkStart w:id="66" w:name="_Toc31393"/>
      <w:bookmarkStart w:id="67" w:name="_Toc19796"/>
      <w:r>
        <w:rPr>
          <w:rFonts w:hint="default" w:ascii="Times New Roman" w:hAnsi="Times New Roman" w:eastAsia="宋体" w:cs="Times New Roman"/>
          <w:b/>
          <w:color w:val="auto"/>
          <w:sz w:val="28"/>
          <w:szCs w:val="28"/>
        </w:rPr>
        <w:t>1</w:t>
      </w:r>
      <w:r>
        <w:rPr>
          <w:rFonts w:hint="eastAsia" w:ascii="Times New Roman" w:hAnsi="Times New Roman" w:eastAsia="宋体" w:cs="Times New Roman"/>
          <w:b/>
          <w:color w:val="auto"/>
          <w:sz w:val="28"/>
          <w:szCs w:val="28"/>
          <w:lang w:val="en-US" w:eastAsia="zh-CN"/>
        </w:rPr>
        <w:t>0</w:t>
      </w:r>
      <w:r>
        <w:rPr>
          <w:rFonts w:hint="default" w:ascii="Times New Roman" w:hAnsi="Times New Roman" w:eastAsia="宋体" w:cs="Times New Roman"/>
          <w:b/>
          <w:color w:val="auto"/>
          <w:sz w:val="28"/>
          <w:szCs w:val="28"/>
        </w:rPr>
        <w:t xml:space="preserve"> 数据处理及保存</w:t>
      </w:r>
      <w:bookmarkEnd w:id="66"/>
      <w:bookmarkEnd w:id="67"/>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（举例）使用研究病例和CRF表进行原始数据记录和试验需要的数据的采集。采用双人数据录入的方式避免和减少数据录入错误。数据管理员进行数据审核，完成数据质疑后锁定数据库，进行统计分析。</w:t>
      </w:r>
    </w:p>
    <w:p>
      <w:pPr>
        <w:spacing w:line="360" w:lineRule="auto"/>
        <w:jc w:val="left"/>
        <w:outlineLvl w:val="0"/>
        <w:rPr>
          <w:rFonts w:hint="default" w:ascii="Times New Roman" w:hAnsi="Times New Roman" w:eastAsia="宋体" w:cs="Times New Roman"/>
          <w:b/>
          <w:color w:val="auto"/>
          <w:sz w:val="28"/>
          <w:szCs w:val="28"/>
        </w:rPr>
      </w:pPr>
      <w:bookmarkStart w:id="68" w:name="_Toc3042"/>
      <w:bookmarkStart w:id="69" w:name="_Toc9900"/>
      <w:r>
        <w:rPr>
          <w:rFonts w:hint="default" w:ascii="Times New Roman" w:hAnsi="Times New Roman" w:eastAsia="宋体" w:cs="Times New Roman"/>
          <w:b/>
          <w:color w:val="auto"/>
          <w:sz w:val="28"/>
          <w:szCs w:val="28"/>
        </w:rPr>
        <w:t>1</w:t>
      </w:r>
      <w:r>
        <w:rPr>
          <w:rFonts w:hint="eastAsia" w:ascii="Times New Roman" w:hAnsi="Times New Roman" w:eastAsia="宋体" w:cs="Times New Roman"/>
          <w:b/>
          <w:color w:val="auto"/>
          <w:sz w:val="28"/>
          <w:szCs w:val="28"/>
          <w:lang w:val="en-US" w:eastAsia="zh-CN"/>
        </w:rPr>
        <w:t>1</w:t>
      </w:r>
      <w:r>
        <w:rPr>
          <w:rFonts w:hint="default" w:ascii="Times New Roman" w:hAnsi="Times New Roman" w:eastAsia="宋体" w:cs="Times New Roman"/>
          <w:b/>
          <w:color w:val="auto"/>
          <w:sz w:val="28"/>
          <w:szCs w:val="28"/>
        </w:rPr>
        <w:t xml:space="preserve"> 统计分析</w:t>
      </w:r>
      <w:bookmarkEnd w:id="68"/>
      <w:bookmarkEnd w:id="69"/>
    </w:p>
    <w:p>
      <w:pPr>
        <w:spacing w:line="360" w:lineRule="auto"/>
        <w:ind w:left="210" w:leftChars="100"/>
        <w:jc w:val="left"/>
        <w:rPr>
          <w:rFonts w:hint="default" w:ascii="Times New Roman" w:hAnsi="Times New Roman" w:eastAsia="宋体" w:cs="Times New Roman"/>
          <w:b/>
          <w:color w:val="auto"/>
          <w:sz w:val="28"/>
          <w:szCs w:val="28"/>
          <w:lang w:eastAsia="zh-CN"/>
        </w:rPr>
      </w:pPr>
      <w:r>
        <w:rPr>
          <w:rFonts w:hint="default" w:ascii="Times New Roman" w:hAnsi="Times New Roman" w:eastAsia="宋体" w:cs="Times New Roman"/>
          <w:b/>
          <w:color w:val="auto"/>
          <w:sz w:val="28"/>
          <w:szCs w:val="28"/>
        </w:rPr>
        <w:t>1</w:t>
      </w:r>
      <w:r>
        <w:rPr>
          <w:rFonts w:hint="eastAsia" w:ascii="Times New Roman" w:hAnsi="Times New Roman" w:eastAsia="宋体" w:cs="Times New Roman"/>
          <w:b/>
          <w:color w:val="auto"/>
          <w:sz w:val="28"/>
          <w:szCs w:val="28"/>
          <w:lang w:val="en-US" w:eastAsia="zh-CN"/>
        </w:rPr>
        <w:t>1</w:t>
      </w:r>
      <w:r>
        <w:rPr>
          <w:rFonts w:hint="default" w:ascii="Times New Roman" w:hAnsi="Times New Roman" w:eastAsia="宋体" w:cs="Times New Roman"/>
          <w:b/>
          <w:color w:val="auto"/>
          <w:sz w:val="28"/>
          <w:szCs w:val="28"/>
        </w:rPr>
        <w:t>.</w:t>
      </w:r>
      <w:r>
        <w:rPr>
          <w:rFonts w:hint="default" w:ascii="Times New Roman" w:hAnsi="Times New Roman" w:eastAsia="宋体" w:cs="Times New Roman"/>
          <w:b/>
          <w:color w:val="auto"/>
          <w:sz w:val="28"/>
          <w:szCs w:val="28"/>
          <w:lang w:val="en-US" w:eastAsia="zh-CN"/>
        </w:rPr>
        <w:t>1</w:t>
      </w:r>
      <w:r>
        <w:rPr>
          <w:rFonts w:hint="default" w:ascii="Times New Roman" w:hAnsi="Times New Roman" w:eastAsia="宋体" w:cs="Times New Roman"/>
          <w:b/>
          <w:color w:val="auto"/>
          <w:sz w:val="28"/>
          <w:szCs w:val="28"/>
        </w:rPr>
        <w:t xml:space="preserve"> </w:t>
      </w:r>
      <w:r>
        <w:rPr>
          <w:rFonts w:hint="default" w:ascii="Times New Roman" w:hAnsi="Times New Roman" w:eastAsia="宋体" w:cs="Times New Roman"/>
          <w:b/>
          <w:color w:val="auto"/>
          <w:sz w:val="28"/>
          <w:szCs w:val="28"/>
          <w:lang w:eastAsia="zh-CN"/>
        </w:rPr>
        <w:t>统计分析数据集</w:t>
      </w:r>
    </w:p>
    <w:p>
      <w:pPr>
        <w:spacing w:line="360" w:lineRule="auto"/>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描述统计分析人群定义，未依从研究方案的受试者应重点说明放在什么分析集中，用什么方法处理失访数据。</w:t>
      </w:r>
    </w:p>
    <w:p>
      <w:pPr>
        <w:spacing w:line="360" w:lineRule="auto"/>
        <w:ind w:firstLine="560" w:firstLineChars="200"/>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（举例）全分析数据集（Full Analysis Set，FAS）：对所有经随机化分组，并至少服用一次药品的全部病例，将其中未能观察到全部治疗过程的病例资料，用最后一次观察数据结转到试验最终结果，对疗效进行意向性治疗分析。FAS人群是本次研究疗效评价的主要人群。</w:t>
      </w:r>
    </w:p>
    <w:p>
      <w:pPr>
        <w:spacing w:line="360" w:lineRule="auto"/>
        <w:ind w:firstLine="560" w:firstLineChars="200"/>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符合方案数据集（Per Protocol Set，PPS）：符合纳入标准并完成治疗方案的病例集合，即符合试验方案，依从性好，未服用禁用药物以及完成病例报告表规定填写内容的病例。PP人群是本次研究疗效评价的次要人群。</w:t>
      </w:r>
    </w:p>
    <w:p>
      <w:pPr>
        <w:spacing w:line="360" w:lineRule="auto"/>
        <w:ind w:firstLine="560" w:firstLineChars="200"/>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安全数据集（Safety Set，SS）：至少接受一次治疗，且有安全性指标记录的实际数据。不良反应的发生率以安全集的病例数作为分母。</w:t>
      </w:r>
    </w:p>
    <w:p>
      <w:pPr>
        <w:spacing w:line="360" w:lineRule="auto"/>
        <w:ind w:left="210" w:leftChars="0"/>
        <w:jc w:val="left"/>
        <w:outlineLvl w:val="0"/>
        <w:rPr>
          <w:rFonts w:hint="default" w:ascii="Times New Roman" w:hAnsi="Times New Roman" w:eastAsia="宋体" w:cs="Times New Roman"/>
          <w:b/>
          <w:color w:val="auto"/>
          <w:sz w:val="28"/>
          <w:szCs w:val="28"/>
        </w:rPr>
      </w:pPr>
      <w:bookmarkStart w:id="70" w:name="_Toc81"/>
      <w:bookmarkStart w:id="71" w:name="_Toc4506"/>
      <w:r>
        <w:rPr>
          <w:rFonts w:hint="default" w:ascii="Times New Roman" w:hAnsi="Times New Roman" w:eastAsia="宋体" w:cs="Times New Roman"/>
          <w:b/>
          <w:color w:val="auto"/>
          <w:sz w:val="28"/>
          <w:szCs w:val="28"/>
        </w:rPr>
        <w:t>1</w:t>
      </w:r>
      <w:r>
        <w:rPr>
          <w:rFonts w:hint="eastAsia" w:ascii="Times New Roman" w:hAnsi="Times New Roman" w:eastAsia="宋体" w:cs="Times New Roman"/>
          <w:b/>
          <w:color w:val="auto"/>
          <w:sz w:val="28"/>
          <w:szCs w:val="28"/>
          <w:lang w:val="en-US" w:eastAsia="zh-CN"/>
        </w:rPr>
        <w:t>2</w:t>
      </w:r>
      <w:r>
        <w:rPr>
          <w:rFonts w:hint="default" w:ascii="Times New Roman" w:hAnsi="Times New Roman" w:eastAsia="宋体" w:cs="Times New Roman"/>
          <w:b/>
          <w:color w:val="auto"/>
          <w:sz w:val="28"/>
          <w:szCs w:val="28"/>
        </w:rPr>
        <w:t xml:space="preserve"> 统计</w:t>
      </w:r>
      <w:r>
        <w:rPr>
          <w:rFonts w:hint="default" w:ascii="Times New Roman" w:hAnsi="Times New Roman" w:eastAsia="宋体" w:cs="Times New Roman"/>
          <w:b/>
          <w:color w:val="auto"/>
          <w:sz w:val="28"/>
          <w:szCs w:val="28"/>
          <w:lang w:eastAsia="zh-CN"/>
        </w:rPr>
        <w:t>分析</w:t>
      </w:r>
      <w:r>
        <w:rPr>
          <w:rFonts w:hint="default" w:ascii="Times New Roman" w:hAnsi="Times New Roman" w:eastAsia="宋体" w:cs="Times New Roman"/>
          <w:b/>
          <w:color w:val="auto"/>
          <w:sz w:val="28"/>
          <w:szCs w:val="28"/>
        </w:rPr>
        <w:t>方法</w:t>
      </w:r>
      <w:bookmarkEnd w:id="70"/>
      <w:bookmarkEnd w:id="71"/>
      <w:r>
        <w:rPr>
          <w:rFonts w:hint="default" w:ascii="Times New Roman" w:hAnsi="Times New Roman" w:eastAsia="宋体" w:cs="Times New Roman"/>
          <w:b/>
          <w:color w:val="auto"/>
          <w:sz w:val="28"/>
          <w:szCs w:val="28"/>
        </w:rPr>
        <w:t xml:space="preserve"> </w:t>
      </w:r>
    </w:p>
    <w:p>
      <w:pPr>
        <w:spacing w:line="360" w:lineRule="auto"/>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请描述分析主要和次要结局指标的统计分析方法，及任何附加分析的方法（如亚组分析等）。</w:t>
      </w:r>
    </w:p>
    <w:p>
      <w:pPr>
        <w:spacing w:line="360" w:lineRule="auto"/>
        <w:ind w:firstLine="560" w:firstLineChars="200"/>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（举例）统计分析将采用 SAS 9.3 及以上版本的统计分析软件进行计算。</w:t>
      </w:r>
    </w:p>
    <w:p>
      <w:pPr>
        <w:spacing w:line="360" w:lineRule="auto"/>
        <w:ind w:left="210" w:leftChars="100"/>
        <w:jc w:val="left"/>
        <w:outlineLvl w:val="1"/>
        <w:rPr>
          <w:rFonts w:hint="default" w:ascii="Times New Roman" w:hAnsi="Times New Roman" w:eastAsia="宋体" w:cs="Times New Roman"/>
          <w:b/>
          <w:color w:val="auto"/>
          <w:sz w:val="28"/>
          <w:szCs w:val="28"/>
          <w:lang w:eastAsia="zh-CN"/>
        </w:rPr>
      </w:pPr>
      <w:bookmarkStart w:id="72" w:name="_Toc13217"/>
      <w:bookmarkStart w:id="73" w:name="_Toc19419"/>
      <w:r>
        <w:rPr>
          <w:rFonts w:hint="default" w:ascii="Times New Roman" w:hAnsi="Times New Roman" w:eastAsia="宋体" w:cs="Times New Roman"/>
          <w:b/>
          <w:color w:val="auto"/>
          <w:sz w:val="28"/>
          <w:szCs w:val="28"/>
          <w:lang w:val="en-US" w:eastAsia="zh-CN"/>
        </w:rPr>
        <w:t>1</w:t>
      </w:r>
      <w:r>
        <w:rPr>
          <w:rFonts w:hint="eastAsia" w:ascii="Times New Roman" w:hAnsi="Times New Roman" w:eastAsia="宋体" w:cs="Times New Roman"/>
          <w:b/>
          <w:color w:val="auto"/>
          <w:sz w:val="28"/>
          <w:szCs w:val="28"/>
          <w:lang w:val="en-US" w:eastAsia="zh-CN"/>
        </w:rPr>
        <w:t>2</w:t>
      </w:r>
      <w:r>
        <w:rPr>
          <w:rFonts w:hint="default" w:ascii="Times New Roman" w:hAnsi="Times New Roman" w:eastAsia="宋体" w:cs="Times New Roman"/>
          <w:b/>
          <w:color w:val="auto"/>
          <w:sz w:val="28"/>
          <w:szCs w:val="28"/>
          <w:lang w:val="en-US" w:eastAsia="zh-CN"/>
        </w:rPr>
        <w:t>.1</w:t>
      </w:r>
      <w:r>
        <w:rPr>
          <w:rFonts w:hint="default" w:ascii="Times New Roman" w:hAnsi="Times New Roman" w:eastAsia="宋体" w:cs="Times New Roman"/>
          <w:b/>
          <w:color w:val="auto"/>
          <w:sz w:val="28"/>
          <w:szCs w:val="28"/>
          <w:lang w:eastAsia="zh-CN"/>
        </w:rPr>
        <w:t>统计描述</w:t>
      </w:r>
      <w:bookmarkEnd w:id="72"/>
      <w:bookmarkEnd w:id="73"/>
    </w:p>
    <w:p>
      <w:pPr>
        <w:spacing w:line="360" w:lineRule="auto"/>
        <w:ind w:firstLine="560" w:firstLineChars="200"/>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 xml:space="preserve">计量资料：采用均数、标准差、中位数、最大值、最小值等进行统计描述。 </w:t>
      </w:r>
    </w:p>
    <w:p>
      <w:pPr>
        <w:spacing w:line="360" w:lineRule="auto"/>
        <w:ind w:firstLine="560" w:firstLineChars="200"/>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计数资料：采用频数、构成比、率、95%置信区间描述。</w:t>
      </w:r>
    </w:p>
    <w:p>
      <w:pPr>
        <w:spacing w:line="360" w:lineRule="auto"/>
        <w:ind w:left="210" w:leftChars="100"/>
        <w:jc w:val="left"/>
        <w:outlineLvl w:val="1"/>
        <w:rPr>
          <w:rFonts w:hint="default" w:ascii="Times New Roman" w:hAnsi="Times New Roman" w:eastAsia="宋体" w:cs="Times New Roman"/>
          <w:b/>
          <w:color w:val="auto"/>
          <w:sz w:val="28"/>
          <w:szCs w:val="28"/>
          <w:lang w:eastAsia="zh-CN"/>
        </w:rPr>
      </w:pPr>
      <w:bookmarkStart w:id="74" w:name="_Toc19497"/>
      <w:bookmarkStart w:id="75" w:name="_Toc3142"/>
      <w:r>
        <w:rPr>
          <w:rFonts w:hint="default" w:ascii="Times New Roman" w:hAnsi="Times New Roman" w:eastAsia="宋体" w:cs="Times New Roman"/>
          <w:b/>
          <w:color w:val="auto"/>
          <w:sz w:val="28"/>
          <w:szCs w:val="28"/>
          <w:lang w:val="en-US" w:eastAsia="zh-CN"/>
        </w:rPr>
        <w:t>1</w:t>
      </w:r>
      <w:r>
        <w:rPr>
          <w:rFonts w:hint="eastAsia" w:ascii="Times New Roman" w:hAnsi="Times New Roman" w:eastAsia="宋体" w:cs="Times New Roman"/>
          <w:b/>
          <w:color w:val="auto"/>
          <w:sz w:val="28"/>
          <w:szCs w:val="28"/>
          <w:lang w:val="en-US" w:eastAsia="zh-CN"/>
        </w:rPr>
        <w:t>2</w:t>
      </w:r>
      <w:r>
        <w:rPr>
          <w:rFonts w:hint="default" w:ascii="Times New Roman" w:hAnsi="Times New Roman" w:eastAsia="宋体" w:cs="Times New Roman"/>
          <w:b/>
          <w:color w:val="auto"/>
          <w:sz w:val="28"/>
          <w:szCs w:val="28"/>
          <w:lang w:val="en-US" w:eastAsia="zh-CN"/>
        </w:rPr>
        <w:t>.2</w:t>
      </w:r>
      <w:r>
        <w:rPr>
          <w:rFonts w:hint="default" w:ascii="Times New Roman" w:hAnsi="Times New Roman" w:eastAsia="宋体" w:cs="Times New Roman"/>
          <w:b/>
          <w:color w:val="auto"/>
          <w:sz w:val="28"/>
          <w:szCs w:val="28"/>
          <w:lang w:eastAsia="zh-CN"/>
        </w:rPr>
        <w:t>统计推断</w:t>
      </w:r>
      <w:bookmarkEnd w:id="74"/>
      <w:bookmarkEnd w:id="75"/>
    </w:p>
    <w:p>
      <w:pPr>
        <w:spacing w:line="360" w:lineRule="auto"/>
        <w:ind w:firstLine="560" w:firstLineChars="200"/>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（举例）计量资料：</w:t>
      </w:r>
      <w:r>
        <w:rPr>
          <w:rFonts w:hint="default" w:ascii="Times New Roman" w:hAnsi="Times New Roman" w:eastAsia="宋体" w:cs="Times New Roman"/>
          <w:color w:val="auto"/>
          <w:sz w:val="28"/>
          <w:szCs w:val="28"/>
          <w:lang w:val="en-US" w:eastAsia="zh-CN"/>
        </w:rPr>
        <w:t>t</w:t>
      </w:r>
      <w:r>
        <w:rPr>
          <w:rFonts w:hint="default" w:ascii="Times New Roman" w:hAnsi="Times New Roman" w:eastAsia="宋体" w:cs="Times New Roman"/>
          <w:color w:val="auto"/>
          <w:sz w:val="28"/>
          <w:szCs w:val="28"/>
          <w:lang w:eastAsia="zh-CN"/>
        </w:rPr>
        <w:t>检验；不符合正态性分布者则采用秩和检验。</w:t>
      </w:r>
    </w:p>
    <w:p>
      <w:pPr>
        <w:spacing w:line="360" w:lineRule="auto"/>
        <w:ind w:firstLine="560" w:firstLineChars="200"/>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等级资料：采用秩和检验。</w:t>
      </w:r>
    </w:p>
    <w:p>
      <w:pPr>
        <w:spacing w:line="360" w:lineRule="auto"/>
        <w:ind w:firstLine="560" w:firstLineChars="200"/>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统计推断均采用双侧检验（α＝0.05），P&lt;0.05将被认为所检验的差别有统计学意义。</w:t>
      </w:r>
    </w:p>
    <w:p>
      <w:pPr>
        <w:spacing w:line="360" w:lineRule="auto"/>
        <w:ind w:left="210" w:leftChars="100"/>
        <w:jc w:val="left"/>
        <w:outlineLvl w:val="1"/>
        <w:rPr>
          <w:rFonts w:hint="default" w:ascii="Times New Roman" w:hAnsi="Times New Roman" w:eastAsia="宋体" w:cs="Times New Roman"/>
          <w:b/>
          <w:color w:val="auto"/>
          <w:sz w:val="28"/>
          <w:szCs w:val="28"/>
          <w:lang w:val="en-US" w:eastAsia="zh-CN"/>
        </w:rPr>
      </w:pPr>
      <w:bookmarkStart w:id="76" w:name="_Toc7547"/>
      <w:bookmarkStart w:id="77" w:name="_Toc32072"/>
      <w:r>
        <w:rPr>
          <w:rFonts w:hint="default" w:ascii="Times New Roman" w:hAnsi="Times New Roman" w:eastAsia="宋体" w:cs="Times New Roman"/>
          <w:b/>
          <w:color w:val="auto"/>
          <w:sz w:val="28"/>
          <w:szCs w:val="28"/>
          <w:lang w:val="en-US" w:eastAsia="zh-CN"/>
        </w:rPr>
        <w:t>1</w:t>
      </w:r>
      <w:r>
        <w:rPr>
          <w:rFonts w:hint="eastAsia" w:ascii="Times New Roman" w:hAnsi="Times New Roman" w:eastAsia="宋体" w:cs="Times New Roman"/>
          <w:b/>
          <w:color w:val="auto"/>
          <w:sz w:val="28"/>
          <w:szCs w:val="28"/>
          <w:lang w:val="en-US" w:eastAsia="zh-CN"/>
        </w:rPr>
        <w:t>2</w:t>
      </w:r>
      <w:r>
        <w:rPr>
          <w:rFonts w:hint="default" w:ascii="Times New Roman" w:hAnsi="Times New Roman" w:eastAsia="宋体" w:cs="Times New Roman"/>
          <w:b/>
          <w:color w:val="auto"/>
          <w:sz w:val="28"/>
          <w:szCs w:val="28"/>
          <w:lang w:val="en-US" w:eastAsia="zh-CN"/>
        </w:rPr>
        <w:t>.3 统计分析计划</w:t>
      </w:r>
      <w:bookmarkEnd w:id="76"/>
      <w:bookmarkEnd w:id="77"/>
    </w:p>
    <w:p>
      <w:pPr>
        <w:spacing w:line="360" w:lineRule="auto"/>
        <w:ind w:left="420" w:leftChars="200"/>
        <w:jc w:val="left"/>
        <w:outlineLvl w:val="2"/>
        <w:rPr>
          <w:rFonts w:hint="default" w:ascii="Times New Roman" w:hAnsi="Times New Roman" w:eastAsia="宋体" w:cs="Times New Roman"/>
          <w:b/>
          <w:color w:val="auto"/>
          <w:sz w:val="28"/>
          <w:szCs w:val="28"/>
        </w:rPr>
      </w:pPr>
      <w:bookmarkStart w:id="78" w:name="_Toc21631"/>
      <w:r>
        <w:rPr>
          <w:rFonts w:hint="default" w:ascii="Times New Roman" w:hAnsi="Times New Roman" w:eastAsia="宋体" w:cs="Times New Roman"/>
          <w:b/>
          <w:color w:val="auto"/>
          <w:sz w:val="28"/>
          <w:szCs w:val="28"/>
        </w:rPr>
        <w:t>1</w:t>
      </w:r>
      <w:r>
        <w:rPr>
          <w:rFonts w:hint="eastAsia" w:ascii="Times New Roman" w:hAnsi="Times New Roman" w:eastAsia="宋体" w:cs="Times New Roman"/>
          <w:b/>
          <w:color w:val="auto"/>
          <w:sz w:val="28"/>
          <w:szCs w:val="28"/>
          <w:lang w:val="en-US" w:eastAsia="zh-CN"/>
        </w:rPr>
        <w:t>2</w:t>
      </w:r>
      <w:r>
        <w:rPr>
          <w:rFonts w:hint="default" w:ascii="Times New Roman" w:hAnsi="Times New Roman" w:eastAsia="宋体" w:cs="Times New Roman"/>
          <w:b/>
          <w:color w:val="auto"/>
          <w:sz w:val="28"/>
          <w:szCs w:val="28"/>
        </w:rPr>
        <w:t xml:space="preserve">.3.1 </w:t>
      </w:r>
      <w:r>
        <w:rPr>
          <w:rFonts w:hint="default" w:ascii="Times New Roman" w:hAnsi="Times New Roman" w:eastAsia="宋体" w:cs="Times New Roman"/>
          <w:b/>
          <w:color w:val="auto"/>
          <w:sz w:val="28"/>
          <w:szCs w:val="28"/>
          <w:lang w:eastAsia="zh-CN"/>
        </w:rPr>
        <w:t>基线均衡性检验</w:t>
      </w:r>
      <w:bookmarkEnd w:id="78"/>
      <w:r>
        <w:rPr>
          <w:rFonts w:hint="default" w:ascii="Times New Roman" w:hAnsi="Times New Roman" w:eastAsia="宋体" w:cs="Times New Roman"/>
          <w:b/>
          <w:color w:val="auto"/>
          <w:sz w:val="28"/>
          <w:szCs w:val="28"/>
        </w:rPr>
        <w:t xml:space="preserve"> </w:t>
      </w:r>
    </w:p>
    <w:p>
      <w:pPr>
        <w:spacing w:line="360" w:lineRule="auto"/>
        <w:ind w:firstLine="560" w:firstLineChars="200"/>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采用 t 检验或 Wilcoxon 秩和检验，χ</w:t>
      </w:r>
      <w:r>
        <w:rPr>
          <w:rFonts w:hint="default" w:ascii="Times New Roman" w:hAnsi="Times New Roman" w:eastAsia="宋体" w:cs="Times New Roman"/>
          <w:color w:val="auto"/>
          <w:sz w:val="28"/>
          <w:szCs w:val="28"/>
          <w:vertAlign w:val="superscript"/>
          <w:lang w:eastAsia="zh-CN"/>
        </w:rPr>
        <w:t>2</w:t>
      </w:r>
      <w:r>
        <w:rPr>
          <w:rFonts w:hint="default" w:ascii="Times New Roman" w:hAnsi="Times New Roman" w:eastAsia="宋体" w:cs="Times New Roman"/>
          <w:color w:val="auto"/>
          <w:sz w:val="28"/>
          <w:szCs w:val="28"/>
          <w:lang w:eastAsia="zh-CN"/>
        </w:rPr>
        <w:t>检验或 Fisher 确切概率方法来比较组间人口学资料及其它基线值的均衡性，对 FAS 集人群进行分析。</w:t>
      </w:r>
    </w:p>
    <w:p>
      <w:pPr>
        <w:spacing w:line="360" w:lineRule="auto"/>
        <w:ind w:left="420" w:leftChars="200"/>
        <w:jc w:val="left"/>
        <w:outlineLvl w:val="2"/>
        <w:rPr>
          <w:rFonts w:hint="default" w:ascii="Times New Roman" w:hAnsi="Times New Roman" w:eastAsia="宋体" w:cs="Times New Roman"/>
          <w:b/>
          <w:color w:val="auto"/>
          <w:sz w:val="28"/>
          <w:szCs w:val="28"/>
        </w:rPr>
      </w:pPr>
      <w:bookmarkStart w:id="79" w:name="_Toc2422"/>
      <w:r>
        <w:rPr>
          <w:rFonts w:hint="default" w:ascii="Times New Roman" w:hAnsi="Times New Roman" w:eastAsia="宋体" w:cs="Times New Roman"/>
          <w:b/>
          <w:color w:val="auto"/>
          <w:sz w:val="28"/>
          <w:szCs w:val="28"/>
        </w:rPr>
        <w:t>1</w:t>
      </w:r>
      <w:r>
        <w:rPr>
          <w:rFonts w:hint="eastAsia" w:ascii="Times New Roman" w:hAnsi="Times New Roman" w:eastAsia="宋体" w:cs="Times New Roman"/>
          <w:b/>
          <w:color w:val="auto"/>
          <w:sz w:val="28"/>
          <w:szCs w:val="28"/>
          <w:lang w:val="en-US" w:eastAsia="zh-CN"/>
        </w:rPr>
        <w:t>2</w:t>
      </w:r>
      <w:r>
        <w:rPr>
          <w:rFonts w:hint="default" w:ascii="Times New Roman" w:hAnsi="Times New Roman" w:eastAsia="宋体" w:cs="Times New Roman"/>
          <w:b/>
          <w:color w:val="auto"/>
          <w:sz w:val="28"/>
          <w:szCs w:val="28"/>
        </w:rPr>
        <w:t>.3.</w:t>
      </w:r>
      <w:r>
        <w:rPr>
          <w:rFonts w:hint="default" w:ascii="Times New Roman" w:hAnsi="Times New Roman" w:eastAsia="宋体" w:cs="Times New Roman"/>
          <w:b/>
          <w:color w:val="auto"/>
          <w:sz w:val="28"/>
          <w:szCs w:val="28"/>
          <w:lang w:val="en-US" w:eastAsia="zh-CN"/>
        </w:rPr>
        <w:t>2</w:t>
      </w:r>
      <w:r>
        <w:rPr>
          <w:rFonts w:hint="default" w:ascii="Times New Roman" w:hAnsi="Times New Roman" w:eastAsia="宋体" w:cs="Times New Roman"/>
          <w:b/>
          <w:color w:val="auto"/>
          <w:sz w:val="28"/>
          <w:szCs w:val="28"/>
        </w:rPr>
        <w:t xml:space="preserve"> 主要终点的分析</w:t>
      </w:r>
      <w:bookmarkEnd w:id="79"/>
      <w:r>
        <w:rPr>
          <w:rFonts w:hint="default" w:ascii="Times New Roman" w:hAnsi="Times New Roman" w:eastAsia="宋体" w:cs="Times New Roman"/>
          <w:b/>
          <w:color w:val="auto"/>
          <w:sz w:val="28"/>
          <w:szCs w:val="28"/>
        </w:rPr>
        <w:t xml:space="preserve"> </w:t>
      </w:r>
    </w:p>
    <w:p>
      <w:pPr>
        <w:spacing w:line="360" w:lineRule="auto"/>
        <w:ind w:firstLine="560" w:firstLineChars="200"/>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主要疗效指标采用</w:t>
      </w:r>
      <w:r>
        <w:rPr>
          <w:rFonts w:hint="default" w:ascii="Times New Roman" w:hAnsi="Times New Roman" w:eastAsia="宋体" w:cs="Times New Roman"/>
          <w:color w:val="auto"/>
          <w:sz w:val="28"/>
          <w:szCs w:val="28"/>
          <w:lang w:val="en-US" w:eastAsia="zh-CN"/>
        </w:rPr>
        <w:t>....</w:t>
      </w:r>
      <w:r>
        <w:rPr>
          <w:rFonts w:hint="default" w:ascii="Times New Roman" w:hAnsi="Times New Roman" w:eastAsia="宋体" w:cs="Times New Roman"/>
          <w:color w:val="auto"/>
          <w:sz w:val="28"/>
          <w:szCs w:val="28"/>
          <w:lang w:eastAsia="zh-CN"/>
        </w:rPr>
        <w:t>。所有指标均进行PPS和FAS分析。</w:t>
      </w:r>
    </w:p>
    <w:p>
      <w:pPr>
        <w:spacing w:line="360" w:lineRule="auto"/>
        <w:ind w:left="420" w:leftChars="200"/>
        <w:jc w:val="left"/>
        <w:outlineLvl w:val="2"/>
        <w:rPr>
          <w:rFonts w:hint="default" w:ascii="Times New Roman" w:hAnsi="Times New Roman" w:eastAsia="宋体" w:cs="Times New Roman"/>
          <w:b/>
          <w:color w:val="auto"/>
          <w:sz w:val="28"/>
          <w:szCs w:val="28"/>
        </w:rPr>
      </w:pPr>
      <w:bookmarkStart w:id="80" w:name="_Toc3003"/>
      <w:r>
        <w:rPr>
          <w:rFonts w:hint="default" w:ascii="Times New Roman" w:hAnsi="Times New Roman" w:eastAsia="宋体" w:cs="Times New Roman"/>
          <w:b/>
          <w:color w:val="auto"/>
          <w:sz w:val="28"/>
          <w:szCs w:val="28"/>
        </w:rPr>
        <w:t>1</w:t>
      </w:r>
      <w:r>
        <w:rPr>
          <w:rFonts w:hint="eastAsia" w:ascii="Times New Roman" w:hAnsi="Times New Roman" w:eastAsia="宋体" w:cs="Times New Roman"/>
          <w:b/>
          <w:color w:val="auto"/>
          <w:sz w:val="28"/>
          <w:szCs w:val="28"/>
          <w:lang w:val="en-US" w:eastAsia="zh-CN"/>
        </w:rPr>
        <w:t>2</w:t>
      </w:r>
      <w:r>
        <w:rPr>
          <w:rFonts w:hint="default" w:ascii="Times New Roman" w:hAnsi="Times New Roman" w:eastAsia="宋体" w:cs="Times New Roman"/>
          <w:b/>
          <w:color w:val="auto"/>
          <w:sz w:val="28"/>
          <w:szCs w:val="28"/>
        </w:rPr>
        <w:t>.3.</w:t>
      </w:r>
      <w:r>
        <w:rPr>
          <w:rFonts w:hint="default" w:ascii="Times New Roman" w:hAnsi="Times New Roman" w:eastAsia="宋体" w:cs="Times New Roman"/>
          <w:b/>
          <w:color w:val="auto"/>
          <w:sz w:val="28"/>
          <w:szCs w:val="28"/>
          <w:lang w:val="en-US" w:eastAsia="zh-CN"/>
        </w:rPr>
        <w:t>3</w:t>
      </w:r>
      <w:r>
        <w:rPr>
          <w:rFonts w:hint="default" w:ascii="Times New Roman" w:hAnsi="Times New Roman" w:eastAsia="宋体" w:cs="Times New Roman"/>
          <w:b/>
          <w:color w:val="auto"/>
          <w:sz w:val="28"/>
          <w:szCs w:val="28"/>
        </w:rPr>
        <w:t xml:space="preserve"> 次要终点的分析</w:t>
      </w:r>
      <w:bookmarkEnd w:id="80"/>
      <w:r>
        <w:rPr>
          <w:rFonts w:hint="default" w:ascii="Times New Roman" w:hAnsi="Times New Roman" w:eastAsia="宋体" w:cs="Times New Roman"/>
          <w:b/>
          <w:color w:val="auto"/>
          <w:sz w:val="28"/>
          <w:szCs w:val="28"/>
        </w:rPr>
        <w:t xml:space="preserve"> </w:t>
      </w:r>
    </w:p>
    <w:p>
      <w:pPr>
        <w:spacing w:line="360" w:lineRule="auto"/>
        <w:ind w:left="420" w:leftChars="200"/>
        <w:jc w:val="left"/>
        <w:outlineLvl w:val="2"/>
        <w:rPr>
          <w:rFonts w:hint="default" w:ascii="Times New Roman" w:hAnsi="Times New Roman" w:eastAsia="宋体" w:cs="Times New Roman"/>
          <w:b/>
          <w:color w:val="auto"/>
          <w:sz w:val="28"/>
          <w:szCs w:val="28"/>
        </w:rPr>
      </w:pPr>
      <w:bookmarkStart w:id="81" w:name="_Toc21472"/>
      <w:r>
        <w:rPr>
          <w:rFonts w:hint="default" w:ascii="Times New Roman" w:hAnsi="Times New Roman" w:eastAsia="宋体" w:cs="Times New Roman"/>
          <w:b/>
          <w:color w:val="auto"/>
          <w:sz w:val="28"/>
          <w:szCs w:val="28"/>
        </w:rPr>
        <w:t>1</w:t>
      </w:r>
      <w:r>
        <w:rPr>
          <w:rFonts w:hint="eastAsia" w:ascii="Times New Roman" w:hAnsi="Times New Roman" w:eastAsia="宋体" w:cs="Times New Roman"/>
          <w:b/>
          <w:color w:val="auto"/>
          <w:sz w:val="28"/>
          <w:szCs w:val="28"/>
          <w:lang w:val="en-US" w:eastAsia="zh-CN"/>
        </w:rPr>
        <w:t>2</w:t>
      </w:r>
      <w:r>
        <w:rPr>
          <w:rFonts w:hint="default" w:ascii="Times New Roman" w:hAnsi="Times New Roman" w:eastAsia="宋体" w:cs="Times New Roman"/>
          <w:b/>
          <w:color w:val="auto"/>
          <w:sz w:val="28"/>
          <w:szCs w:val="28"/>
        </w:rPr>
        <w:t>.</w:t>
      </w:r>
      <w:r>
        <w:rPr>
          <w:rFonts w:hint="default" w:ascii="Times New Roman" w:hAnsi="Times New Roman" w:eastAsia="宋体" w:cs="Times New Roman"/>
          <w:b/>
          <w:color w:val="auto"/>
          <w:sz w:val="28"/>
          <w:szCs w:val="28"/>
          <w:lang w:val="en-US" w:eastAsia="zh-CN"/>
        </w:rPr>
        <w:t>3.4</w:t>
      </w:r>
      <w:r>
        <w:rPr>
          <w:rFonts w:hint="default" w:ascii="Times New Roman" w:hAnsi="Times New Roman" w:eastAsia="宋体" w:cs="Times New Roman"/>
          <w:b/>
          <w:color w:val="auto"/>
          <w:sz w:val="28"/>
          <w:szCs w:val="28"/>
        </w:rPr>
        <w:t xml:space="preserve"> 安全性</w:t>
      </w:r>
      <w:r>
        <w:rPr>
          <w:rFonts w:hint="default" w:ascii="Times New Roman" w:hAnsi="Times New Roman" w:eastAsia="宋体" w:cs="Times New Roman"/>
          <w:b/>
          <w:color w:val="auto"/>
          <w:sz w:val="28"/>
          <w:szCs w:val="28"/>
          <w:lang w:eastAsia="zh-CN"/>
        </w:rPr>
        <w:t>指标</w:t>
      </w:r>
      <w:r>
        <w:rPr>
          <w:rFonts w:hint="default" w:ascii="Times New Roman" w:hAnsi="Times New Roman" w:eastAsia="宋体" w:cs="Times New Roman"/>
          <w:b/>
          <w:color w:val="auto"/>
          <w:sz w:val="28"/>
          <w:szCs w:val="28"/>
        </w:rPr>
        <w:t>分析</w:t>
      </w:r>
      <w:bookmarkEnd w:id="81"/>
      <w:r>
        <w:rPr>
          <w:rFonts w:hint="default" w:ascii="Times New Roman" w:hAnsi="Times New Roman" w:eastAsia="宋体" w:cs="Times New Roman"/>
          <w:b/>
          <w:color w:val="auto"/>
          <w:sz w:val="28"/>
          <w:szCs w:val="28"/>
        </w:rPr>
        <w:t xml:space="preserve"> </w:t>
      </w:r>
    </w:p>
    <w:p>
      <w:pPr>
        <w:spacing w:line="360" w:lineRule="auto"/>
        <w:ind w:firstLine="560" w:firstLineChars="200"/>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举例）以描述性统计分析为主，列表描述本次试验所发生的不良事件及不良反应。实验室检验结果描述试验前正常但治疗后异常的情况以及发生异常改变时与试验药物的关系。计算用药前后生命体征及实验室指标的均数、标准差、中位数、最小值、最大值，采用配对 t 检验前后比较。</w:t>
      </w:r>
    </w:p>
    <w:p>
      <w:pPr>
        <w:spacing w:line="360" w:lineRule="auto"/>
        <w:jc w:val="left"/>
        <w:outlineLvl w:val="0"/>
        <w:rPr>
          <w:rFonts w:hint="eastAsia" w:ascii="Times New Roman" w:hAnsi="Times New Roman" w:eastAsia="宋体" w:cs="Times New Roman"/>
          <w:b/>
          <w:color w:val="auto"/>
          <w:sz w:val="28"/>
          <w:szCs w:val="28"/>
          <w:lang w:eastAsia="zh-CN"/>
        </w:rPr>
      </w:pPr>
      <w:bookmarkStart w:id="82" w:name="_Toc351"/>
      <w:bookmarkStart w:id="83" w:name="_Toc14153"/>
      <w:r>
        <w:rPr>
          <w:rFonts w:hint="default" w:ascii="Times New Roman" w:hAnsi="Times New Roman" w:eastAsia="宋体" w:cs="Times New Roman"/>
          <w:b/>
          <w:color w:val="auto"/>
          <w:sz w:val="28"/>
          <w:szCs w:val="28"/>
        </w:rPr>
        <w:t>1</w:t>
      </w:r>
      <w:r>
        <w:rPr>
          <w:rFonts w:hint="eastAsia" w:ascii="Times New Roman" w:hAnsi="Times New Roman" w:eastAsia="宋体" w:cs="Times New Roman"/>
          <w:b/>
          <w:color w:val="auto"/>
          <w:sz w:val="28"/>
          <w:szCs w:val="28"/>
          <w:lang w:val="en-US" w:eastAsia="zh-CN"/>
        </w:rPr>
        <w:t>3</w:t>
      </w:r>
      <w:r>
        <w:rPr>
          <w:rFonts w:hint="default" w:ascii="Times New Roman" w:hAnsi="Times New Roman" w:eastAsia="宋体" w:cs="Times New Roman"/>
          <w:b/>
          <w:color w:val="auto"/>
          <w:sz w:val="28"/>
          <w:szCs w:val="28"/>
        </w:rPr>
        <w:t xml:space="preserve"> 伦理</w:t>
      </w:r>
      <w:r>
        <w:rPr>
          <w:rFonts w:hint="eastAsia" w:ascii="Times New Roman" w:hAnsi="Times New Roman" w:eastAsia="宋体" w:cs="Times New Roman"/>
          <w:b/>
          <w:color w:val="auto"/>
          <w:sz w:val="28"/>
          <w:szCs w:val="28"/>
          <w:lang w:eastAsia="zh-CN"/>
        </w:rPr>
        <w:t>学原则</w:t>
      </w:r>
      <w:bookmarkEnd w:id="82"/>
      <w:bookmarkEnd w:id="83"/>
    </w:p>
    <w:p>
      <w:pPr>
        <w:spacing w:line="360" w:lineRule="auto"/>
        <w:ind w:left="210" w:leftChars="100"/>
        <w:jc w:val="left"/>
        <w:outlineLvl w:val="1"/>
        <w:rPr>
          <w:rFonts w:hint="eastAsia" w:ascii="Times New Roman" w:hAnsi="Times New Roman" w:eastAsia="宋体" w:cs="Times New Roman"/>
          <w:b/>
          <w:color w:val="auto"/>
          <w:sz w:val="28"/>
          <w:szCs w:val="28"/>
          <w:lang w:eastAsia="zh-CN"/>
        </w:rPr>
      </w:pPr>
      <w:bookmarkStart w:id="84" w:name="_Toc22516"/>
      <w:bookmarkStart w:id="85" w:name="_Toc8052"/>
      <w:r>
        <w:rPr>
          <w:rFonts w:hint="default" w:ascii="Times New Roman" w:hAnsi="Times New Roman" w:eastAsia="宋体" w:cs="Times New Roman"/>
          <w:b/>
          <w:color w:val="auto"/>
          <w:sz w:val="28"/>
          <w:szCs w:val="28"/>
          <w:lang w:eastAsia="zh-CN"/>
        </w:rPr>
        <w:t>1</w:t>
      </w:r>
      <w:r>
        <w:rPr>
          <w:rFonts w:hint="eastAsia" w:ascii="Times New Roman" w:hAnsi="Times New Roman" w:eastAsia="宋体" w:cs="Times New Roman"/>
          <w:b/>
          <w:color w:val="auto"/>
          <w:sz w:val="28"/>
          <w:szCs w:val="28"/>
          <w:lang w:val="en-US" w:eastAsia="zh-CN"/>
        </w:rPr>
        <w:t>3</w:t>
      </w:r>
      <w:r>
        <w:rPr>
          <w:rFonts w:hint="default" w:ascii="Times New Roman" w:hAnsi="Times New Roman" w:eastAsia="宋体" w:cs="Times New Roman"/>
          <w:b/>
          <w:color w:val="auto"/>
          <w:sz w:val="28"/>
          <w:szCs w:val="28"/>
          <w:lang w:eastAsia="zh-CN"/>
        </w:rPr>
        <w:t>.1 伦理委员会</w:t>
      </w:r>
      <w:r>
        <w:rPr>
          <w:rFonts w:hint="eastAsia" w:ascii="Times New Roman" w:hAnsi="Times New Roman" w:eastAsia="宋体" w:cs="Times New Roman"/>
          <w:b/>
          <w:color w:val="auto"/>
          <w:sz w:val="28"/>
          <w:szCs w:val="28"/>
          <w:lang w:eastAsia="zh-CN"/>
        </w:rPr>
        <w:t>审核</w:t>
      </w:r>
      <w:bookmarkEnd w:id="84"/>
      <w:bookmarkEnd w:id="85"/>
    </w:p>
    <w:p>
      <w:pPr>
        <w:spacing w:line="360" w:lineRule="auto"/>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赫尔辛基宣言原则以及GCP综合指南和其他适宜的法规进行本临床研究。研究者和所有临床研究人员根据试验方案进行临床研究。研究者确保所有参与研究的人员具备适当的教育、培训和经验，有资格承担其职责。</w:t>
      </w:r>
    </w:p>
    <w:p>
      <w:pPr>
        <w:spacing w:line="360" w:lineRule="auto"/>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临床研究开始前，本试验方案、知情同意书、其他任何给受试者的书面信息和任何受试者招募广告必须经独立伦理委员会批准。研究者必须向申办者提供伦理委员会批准文件。批准书必须签署日期，并标明适宜的试验方案、修订版（如有）、知情同意书、所有适宜的招募材料、为受试者提供的书面信息和受试者补偿方案。必须向伦理委员会提供一份研究者手册、任何定期安全性更新和当地法规和/伦理委员会要求的其他所有信息。在研究结束时，研究者通知伦理委员会研究已结束。如果提前终止研究，也必须通知伦理委员会。最后，研究者需要按伦理委员会规定的事件间隔向伦理委员会报告研究进度。</w:t>
      </w:r>
    </w:p>
    <w:p>
      <w:pPr>
        <w:spacing w:line="360" w:lineRule="auto"/>
        <w:ind w:left="210" w:leftChars="100"/>
        <w:jc w:val="left"/>
        <w:outlineLvl w:val="1"/>
        <w:rPr>
          <w:rFonts w:hint="default" w:ascii="Times New Roman" w:hAnsi="Times New Roman" w:eastAsia="宋体" w:cs="Times New Roman"/>
          <w:b/>
          <w:color w:val="auto"/>
          <w:sz w:val="28"/>
          <w:szCs w:val="28"/>
          <w:lang w:eastAsia="zh-CN"/>
        </w:rPr>
      </w:pPr>
      <w:bookmarkStart w:id="86" w:name="_Toc13076"/>
      <w:bookmarkStart w:id="87" w:name="_Toc7665"/>
      <w:r>
        <w:rPr>
          <w:rFonts w:hint="default" w:ascii="Times New Roman" w:hAnsi="Times New Roman" w:eastAsia="宋体" w:cs="Times New Roman"/>
          <w:b/>
          <w:color w:val="auto"/>
          <w:sz w:val="28"/>
          <w:szCs w:val="28"/>
          <w:lang w:eastAsia="zh-CN"/>
        </w:rPr>
        <w:t>1</w:t>
      </w:r>
      <w:r>
        <w:rPr>
          <w:rFonts w:hint="eastAsia" w:ascii="Times New Roman" w:hAnsi="Times New Roman" w:eastAsia="宋体" w:cs="Times New Roman"/>
          <w:b/>
          <w:color w:val="auto"/>
          <w:sz w:val="28"/>
          <w:szCs w:val="28"/>
          <w:lang w:val="en-US" w:eastAsia="zh-CN"/>
        </w:rPr>
        <w:t>3</w:t>
      </w:r>
      <w:r>
        <w:rPr>
          <w:rFonts w:hint="default" w:ascii="Times New Roman" w:hAnsi="Times New Roman" w:eastAsia="宋体" w:cs="Times New Roman"/>
          <w:b/>
          <w:color w:val="auto"/>
          <w:sz w:val="28"/>
          <w:szCs w:val="28"/>
          <w:lang w:eastAsia="zh-CN"/>
        </w:rPr>
        <w:t>.2 知情同意</w:t>
      </w:r>
      <w:bookmarkEnd w:id="86"/>
      <w:bookmarkEnd w:id="87"/>
      <w:r>
        <w:rPr>
          <w:rFonts w:hint="default" w:ascii="Times New Roman" w:hAnsi="Times New Roman" w:eastAsia="宋体" w:cs="Times New Roman"/>
          <w:b/>
          <w:color w:val="auto"/>
          <w:sz w:val="28"/>
          <w:szCs w:val="28"/>
          <w:lang w:eastAsia="zh-CN"/>
        </w:rPr>
        <w:t xml:space="preserve"> </w:t>
      </w:r>
    </w:p>
    <w:p>
      <w:pPr>
        <w:spacing w:line="360" w:lineRule="auto"/>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在开始任何筛选或其他研究相关的程序前，每位受试者（和/或法定代表，适当情况下）必须自愿签署知情同意书。研究者必须有制定的流程来获取知情同意。尤其是，研究者或被指派需要向每位潜在受试者解释本临床研究，受试者必须自愿在已批准的知情同意书上签署姓名日期。受试者必须有机会向研究者提问，如果当地法规有要求，还可向其他有资质的人员提问。研究者必须向受试者提供一份用其能理解的语言书写的知情同意书副本。知情同意书必须满足所有适宜的当地法律，并告知受试者关于研究目的、程序、要求和限制以及试验药物相关的任何已知风险和潜在收益、赔偿和个人健康信息的保密条款。向受试者告知，参加本研究自愿性质，并向其提供研究期间出现问题或顾虑时的联系人信息。还必须告知受试者，他们的记录可被适当的机构和申办者指定人员查阅。研究者必须保存签字后的知情同意书，并向每位受试者提供副本。</w:t>
      </w:r>
    </w:p>
    <w:p>
      <w:pPr>
        <w:spacing w:line="360" w:lineRule="auto"/>
        <w:ind w:left="210" w:leftChars="100"/>
        <w:jc w:val="left"/>
        <w:outlineLvl w:val="1"/>
        <w:rPr>
          <w:rFonts w:hint="default" w:ascii="Times New Roman" w:hAnsi="Times New Roman" w:eastAsia="宋体" w:cs="Times New Roman"/>
          <w:b/>
          <w:color w:val="auto"/>
          <w:sz w:val="28"/>
          <w:szCs w:val="28"/>
          <w:lang w:eastAsia="zh-CN"/>
        </w:rPr>
      </w:pPr>
      <w:bookmarkStart w:id="88" w:name="_Toc11976"/>
      <w:bookmarkStart w:id="89" w:name="_Toc29421"/>
      <w:r>
        <w:rPr>
          <w:rFonts w:hint="default" w:ascii="Times New Roman" w:hAnsi="Times New Roman" w:eastAsia="宋体" w:cs="Times New Roman"/>
          <w:b/>
          <w:color w:val="auto"/>
          <w:sz w:val="28"/>
          <w:szCs w:val="28"/>
          <w:lang w:eastAsia="zh-CN"/>
        </w:rPr>
        <w:t>1</w:t>
      </w:r>
      <w:r>
        <w:rPr>
          <w:rFonts w:hint="eastAsia" w:ascii="Times New Roman" w:hAnsi="Times New Roman" w:eastAsia="宋体" w:cs="Times New Roman"/>
          <w:b/>
          <w:color w:val="auto"/>
          <w:sz w:val="28"/>
          <w:szCs w:val="28"/>
          <w:lang w:val="en-US" w:eastAsia="zh-CN"/>
        </w:rPr>
        <w:t>3</w:t>
      </w:r>
      <w:r>
        <w:rPr>
          <w:rFonts w:hint="default" w:ascii="Times New Roman" w:hAnsi="Times New Roman" w:eastAsia="宋体" w:cs="Times New Roman"/>
          <w:b/>
          <w:color w:val="auto"/>
          <w:sz w:val="28"/>
          <w:szCs w:val="28"/>
          <w:lang w:eastAsia="zh-CN"/>
        </w:rPr>
        <w:t>.3受试者的信息保密</w:t>
      </w:r>
      <w:bookmarkEnd w:id="88"/>
      <w:bookmarkEnd w:id="89"/>
    </w:p>
    <w:p>
      <w:pPr>
        <w:spacing w:line="360" w:lineRule="auto"/>
        <w:ind w:firstLine="56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研究者必须确保研究期间受试者保持匿名状态，尤其是研究者必须对入组记录保密，仅通过随机号和姓名首字母（或姓名拼音缩写）来识别。在临床研究结束时，申办者收集无受试者识别信息的入组记录副本。在提交申办者的所有文件上，只能标识随机号和人口统计学信息，不得向申办者提交其他可识别身份的信息。</w:t>
      </w:r>
    </w:p>
    <w:p>
      <w:pPr>
        <w:spacing w:line="360" w:lineRule="auto"/>
        <w:jc w:val="left"/>
        <w:outlineLvl w:val="0"/>
        <w:rPr>
          <w:rFonts w:hint="default" w:ascii="Times New Roman" w:hAnsi="Times New Roman" w:eastAsia="宋体" w:cs="Times New Roman"/>
          <w:b/>
          <w:color w:val="auto"/>
          <w:sz w:val="28"/>
          <w:szCs w:val="28"/>
          <w:lang w:val="en-US" w:eastAsia="zh-CN"/>
        </w:rPr>
      </w:pPr>
      <w:bookmarkStart w:id="90" w:name="_Toc22367"/>
      <w:r>
        <w:rPr>
          <w:rFonts w:hint="default" w:ascii="Times New Roman" w:hAnsi="Times New Roman" w:eastAsia="宋体" w:cs="Times New Roman"/>
          <w:b/>
          <w:color w:val="auto"/>
          <w:sz w:val="28"/>
          <w:szCs w:val="28"/>
          <w:lang w:val="en-US" w:eastAsia="zh-CN"/>
        </w:rPr>
        <w:t>1</w:t>
      </w:r>
      <w:r>
        <w:rPr>
          <w:rFonts w:hint="eastAsia" w:ascii="Times New Roman" w:hAnsi="Times New Roman" w:eastAsia="宋体" w:cs="Times New Roman"/>
          <w:b/>
          <w:color w:val="auto"/>
          <w:sz w:val="28"/>
          <w:szCs w:val="28"/>
          <w:lang w:val="en-US" w:eastAsia="zh-CN"/>
        </w:rPr>
        <w:t>4</w:t>
      </w:r>
      <w:r>
        <w:rPr>
          <w:rFonts w:hint="default" w:ascii="Times New Roman" w:hAnsi="Times New Roman" w:eastAsia="宋体" w:cs="Times New Roman"/>
          <w:b/>
          <w:color w:val="auto"/>
          <w:sz w:val="28"/>
          <w:szCs w:val="28"/>
          <w:lang w:val="en-US" w:eastAsia="zh-CN"/>
        </w:rPr>
        <w:t xml:space="preserve"> 方案的修改</w:t>
      </w:r>
      <w:bookmarkEnd w:id="90"/>
    </w:p>
    <w:p>
      <w:pPr>
        <w:spacing w:line="360" w:lineRule="auto"/>
        <w:jc w:val="left"/>
        <w:rPr>
          <w:rFonts w:hint="default" w:ascii="Times New Roman" w:hAnsi="Times New Roman" w:eastAsia="宋体" w:cs="Times New Roman"/>
          <w:color w:val="auto"/>
          <w:sz w:val="28"/>
          <w:szCs w:val="28"/>
        </w:rPr>
      </w:pPr>
      <w:r>
        <w:rPr>
          <w:rFonts w:hint="default" w:ascii="Times New Roman" w:hAnsi="Times New Roman" w:eastAsia="宋体" w:cs="Times New Roman"/>
          <w:b/>
          <w:color w:val="auto"/>
          <w:sz w:val="28"/>
          <w:szCs w:val="28"/>
        </w:rPr>
        <w:t xml:space="preserve">    </w:t>
      </w:r>
      <w:r>
        <w:rPr>
          <w:rFonts w:hint="default" w:ascii="Times New Roman" w:hAnsi="Times New Roman" w:eastAsia="宋体" w:cs="Times New Roman"/>
          <w:color w:val="auto"/>
          <w:sz w:val="28"/>
          <w:szCs w:val="28"/>
        </w:rPr>
        <w:t xml:space="preserve">方案经伦理委员会批准后，若在实施过程中需要修改，由负责单位主要研究者撰写“方案修改说明”，并签字，同时需报请伦理委员会批准后方可实施。 </w:t>
      </w:r>
    </w:p>
    <w:p>
      <w:pPr>
        <w:spacing w:line="360" w:lineRule="auto"/>
        <w:jc w:val="left"/>
        <w:outlineLvl w:val="0"/>
        <w:rPr>
          <w:rFonts w:hint="default" w:ascii="Times New Roman" w:hAnsi="Times New Roman" w:eastAsia="宋体" w:cs="Times New Roman"/>
          <w:b/>
          <w:color w:val="auto"/>
          <w:sz w:val="28"/>
          <w:szCs w:val="28"/>
          <w:lang w:val="en-US" w:eastAsia="zh-CN"/>
        </w:rPr>
      </w:pPr>
      <w:bookmarkStart w:id="91" w:name="_Toc431"/>
      <w:r>
        <w:rPr>
          <w:rFonts w:hint="default" w:ascii="Times New Roman" w:hAnsi="Times New Roman" w:eastAsia="宋体" w:cs="Times New Roman"/>
          <w:b/>
          <w:color w:val="auto"/>
          <w:sz w:val="28"/>
          <w:szCs w:val="28"/>
          <w:lang w:val="en-US" w:eastAsia="zh-CN"/>
        </w:rPr>
        <w:t>1</w:t>
      </w:r>
      <w:r>
        <w:rPr>
          <w:rFonts w:hint="eastAsia" w:ascii="Times New Roman" w:hAnsi="Times New Roman" w:eastAsia="宋体" w:cs="Times New Roman"/>
          <w:b/>
          <w:color w:val="auto"/>
          <w:sz w:val="28"/>
          <w:szCs w:val="28"/>
          <w:lang w:val="en-US" w:eastAsia="zh-CN"/>
        </w:rPr>
        <w:t>5</w:t>
      </w:r>
      <w:r>
        <w:rPr>
          <w:rFonts w:hint="default" w:ascii="Times New Roman" w:hAnsi="Times New Roman" w:eastAsia="宋体" w:cs="Times New Roman"/>
          <w:b/>
          <w:color w:val="auto"/>
          <w:sz w:val="28"/>
          <w:szCs w:val="28"/>
          <w:lang w:val="en-US" w:eastAsia="zh-CN"/>
        </w:rPr>
        <w:t xml:space="preserve"> 试验组织架构</w:t>
      </w:r>
      <w:bookmarkEnd w:id="91"/>
    </w:p>
    <w:p>
      <w:pPr>
        <w:spacing w:line="360" w:lineRule="auto"/>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包括申办方，承办方，试验管理组，试验指导小组，数据监察委员会，研究经费来源等。</w:t>
      </w:r>
    </w:p>
    <w:p>
      <w:pPr>
        <w:spacing w:line="360" w:lineRule="auto"/>
        <w:jc w:val="left"/>
        <w:outlineLvl w:val="0"/>
        <w:rPr>
          <w:rFonts w:hint="default" w:ascii="Times New Roman" w:hAnsi="Times New Roman" w:eastAsia="宋体" w:cs="Times New Roman"/>
          <w:b/>
          <w:color w:val="auto"/>
          <w:sz w:val="28"/>
          <w:szCs w:val="28"/>
          <w:lang w:val="en-US" w:eastAsia="zh-CN"/>
        </w:rPr>
      </w:pPr>
      <w:bookmarkStart w:id="92" w:name="_Toc28917"/>
      <w:r>
        <w:rPr>
          <w:rFonts w:hint="default" w:ascii="Times New Roman" w:hAnsi="Times New Roman" w:eastAsia="宋体" w:cs="Times New Roman"/>
          <w:b/>
          <w:color w:val="auto"/>
          <w:sz w:val="28"/>
          <w:szCs w:val="28"/>
          <w:lang w:val="en-US" w:eastAsia="zh-CN"/>
        </w:rPr>
        <w:t>1</w:t>
      </w:r>
      <w:r>
        <w:rPr>
          <w:rFonts w:hint="eastAsia" w:ascii="Times New Roman" w:hAnsi="Times New Roman" w:eastAsia="宋体" w:cs="Times New Roman"/>
          <w:b/>
          <w:color w:val="auto"/>
          <w:sz w:val="28"/>
          <w:szCs w:val="28"/>
          <w:lang w:val="en-US" w:eastAsia="zh-CN"/>
        </w:rPr>
        <w:t>6</w:t>
      </w:r>
      <w:r>
        <w:rPr>
          <w:rFonts w:hint="default" w:ascii="Times New Roman" w:hAnsi="Times New Roman" w:eastAsia="宋体" w:cs="Times New Roman"/>
          <w:b/>
          <w:color w:val="auto"/>
          <w:sz w:val="28"/>
          <w:szCs w:val="28"/>
          <w:lang w:val="en-US" w:eastAsia="zh-CN"/>
        </w:rPr>
        <w:t xml:space="preserve"> 保密及数据安全</w:t>
      </w:r>
      <w:bookmarkEnd w:id="92"/>
    </w:p>
    <w:p>
      <w:pPr>
        <w:spacing w:line="360" w:lineRule="auto"/>
        <w:jc w:val="left"/>
        <w:outlineLvl w:val="0"/>
        <w:rPr>
          <w:rFonts w:hint="default" w:ascii="Times New Roman" w:hAnsi="Times New Roman" w:eastAsia="宋体" w:cs="Times New Roman"/>
          <w:b/>
          <w:color w:val="auto"/>
          <w:sz w:val="28"/>
          <w:szCs w:val="28"/>
          <w:lang w:val="en-US" w:eastAsia="zh-CN"/>
        </w:rPr>
      </w:pPr>
      <w:bookmarkStart w:id="93" w:name="_Toc2356"/>
      <w:r>
        <w:rPr>
          <w:rFonts w:hint="default" w:ascii="Times New Roman" w:hAnsi="Times New Roman" w:eastAsia="宋体" w:cs="Times New Roman"/>
          <w:b/>
          <w:color w:val="auto"/>
          <w:sz w:val="28"/>
          <w:szCs w:val="28"/>
          <w:lang w:val="en-US" w:eastAsia="zh-CN"/>
        </w:rPr>
        <w:t>1</w:t>
      </w:r>
      <w:r>
        <w:rPr>
          <w:rFonts w:hint="eastAsia" w:ascii="Times New Roman" w:hAnsi="Times New Roman" w:eastAsia="宋体" w:cs="Times New Roman"/>
          <w:b/>
          <w:color w:val="auto"/>
          <w:sz w:val="28"/>
          <w:szCs w:val="28"/>
          <w:lang w:val="en-US" w:eastAsia="zh-CN"/>
        </w:rPr>
        <w:t>7</w:t>
      </w:r>
      <w:r>
        <w:rPr>
          <w:rFonts w:hint="default" w:ascii="Times New Roman" w:hAnsi="Times New Roman" w:eastAsia="宋体" w:cs="Times New Roman"/>
          <w:b/>
          <w:color w:val="auto"/>
          <w:sz w:val="28"/>
          <w:szCs w:val="28"/>
          <w:lang w:val="en-US" w:eastAsia="zh-CN"/>
        </w:rPr>
        <w:t xml:space="preserve"> 保险和赔偿</w:t>
      </w:r>
      <w:bookmarkEnd w:id="93"/>
    </w:p>
    <w:p>
      <w:pPr>
        <w:spacing w:line="360" w:lineRule="auto"/>
        <w:jc w:val="left"/>
        <w:outlineLvl w:val="0"/>
        <w:rPr>
          <w:rFonts w:hint="eastAsia" w:ascii="Times New Roman" w:hAnsi="Times New Roman" w:eastAsia="宋体" w:cs="Times New Roman"/>
          <w:b/>
          <w:color w:val="auto"/>
          <w:sz w:val="28"/>
          <w:szCs w:val="28"/>
          <w:lang w:val="en-US" w:eastAsia="zh-CN"/>
        </w:rPr>
      </w:pPr>
      <w:bookmarkStart w:id="94" w:name="_Toc15407"/>
      <w:r>
        <w:rPr>
          <w:rFonts w:hint="eastAsia" w:ascii="Times New Roman" w:hAnsi="Times New Roman" w:eastAsia="宋体" w:cs="Times New Roman"/>
          <w:b/>
          <w:color w:val="auto"/>
          <w:sz w:val="28"/>
          <w:szCs w:val="28"/>
          <w:lang w:val="en-US" w:eastAsia="zh-CN"/>
        </w:rPr>
        <w:t>18</w:t>
      </w:r>
      <w:r>
        <w:rPr>
          <w:rFonts w:hint="default" w:ascii="Times New Roman" w:hAnsi="Times New Roman" w:eastAsia="宋体" w:cs="Times New Roman"/>
          <w:b/>
          <w:color w:val="auto"/>
          <w:sz w:val="28"/>
          <w:szCs w:val="28"/>
          <w:lang w:val="en-US" w:eastAsia="zh-CN"/>
        </w:rPr>
        <w:t xml:space="preserve"> </w:t>
      </w:r>
      <w:r>
        <w:rPr>
          <w:rFonts w:hint="eastAsia" w:ascii="Times New Roman" w:hAnsi="Times New Roman" w:eastAsia="宋体" w:cs="Times New Roman"/>
          <w:b/>
          <w:color w:val="auto"/>
          <w:sz w:val="28"/>
          <w:szCs w:val="28"/>
          <w:lang w:val="en-US" w:eastAsia="zh-CN"/>
        </w:rPr>
        <w:t>知识产权</w:t>
      </w:r>
      <w:bookmarkEnd w:id="9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b w:val="0"/>
          <w:bCs/>
          <w:color w:val="auto"/>
          <w:sz w:val="28"/>
          <w:szCs w:val="28"/>
          <w:lang w:eastAsia="zh-CN"/>
        </w:rPr>
      </w:pPr>
      <w:r>
        <w:rPr>
          <w:rFonts w:hint="eastAsia" w:ascii="Times New Roman" w:hAnsi="Times New Roman" w:eastAsia="宋体" w:cs="Times New Roman"/>
          <w:b w:val="0"/>
          <w:bCs/>
          <w:color w:val="auto"/>
          <w:sz w:val="28"/>
          <w:szCs w:val="28"/>
          <w:lang w:eastAsia="zh-CN"/>
        </w:rPr>
        <w:t>（举例）本试验结果及本试验过程中产生的所有知识产权归</w:t>
      </w:r>
      <w:r>
        <w:rPr>
          <w:rFonts w:hint="eastAsia" w:ascii="Times New Roman" w:hAnsi="Times New Roman" w:eastAsia="宋体" w:cs="Times New Roman"/>
          <w:b w:val="0"/>
          <w:bCs/>
          <w:color w:val="auto"/>
          <w:sz w:val="28"/>
          <w:szCs w:val="28"/>
          <w:lang w:val="en-US" w:eastAsia="zh-CN"/>
        </w:rPr>
        <w:t>**</w:t>
      </w:r>
      <w:r>
        <w:rPr>
          <w:rFonts w:hint="eastAsia" w:ascii="Times New Roman" w:hAnsi="Times New Roman" w:eastAsia="宋体" w:cs="Times New Roman"/>
          <w:b w:val="0"/>
          <w:bCs/>
          <w:color w:val="auto"/>
          <w:sz w:val="28"/>
          <w:szCs w:val="28"/>
          <w:lang w:eastAsia="zh-CN"/>
        </w:rPr>
        <w:t>所有，在该结果公开发表前，任何人只有在获得</w:t>
      </w:r>
      <w:r>
        <w:rPr>
          <w:rFonts w:hint="eastAsia" w:ascii="Times New Roman" w:hAnsi="Times New Roman" w:eastAsia="宋体" w:cs="Times New Roman"/>
          <w:b w:val="0"/>
          <w:bCs/>
          <w:color w:val="auto"/>
          <w:sz w:val="28"/>
          <w:szCs w:val="28"/>
          <w:lang w:val="en-US" w:eastAsia="zh-CN"/>
        </w:rPr>
        <w:t>**</w:t>
      </w:r>
      <w:r>
        <w:rPr>
          <w:rFonts w:hint="eastAsia" w:ascii="Times New Roman" w:hAnsi="Times New Roman" w:eastAsia="宋体" w:cs="Times New Roman"/>
          <w:b w:val="0"/>
          <w:bCs/>
          <w:color w:val="auto"/>
          <w:sz w:val="28"/>
          <w:szCs w:val="28"/>
          <w:lang w:eastAsia="zh-CN"/>
        </w:rPr>
        <w:t>书面同意的前提下，方可发表与本试验相关的论文或其他公开发表的文章、讲演。</w:t>
      </w:r>
    </w:p>
    <w:p>
      <w:pPr>
        <w:spacing w:line="360" w:lineRule="auto"/>
        <w:jc w:val="left"/>
        <w:outlineLvl w:val="0"/>
        <w:rPr>
          <w:rFonts w:hint="default" w:ascii="Times New Roman" w:hAnsi="Times New Roman" w:eastAsia="宋体" w:cs="Times New Roman"/>
          <w:b/>
          <w:color w:val="auto"/>
          <w:sz w:val="28"/>
          <w:szCs w:val="28"/>
          <w:lang w:val="en-US" w:eastAsia="zh-CN"/>
        </w:rPr>
      </w:pPr>
      <w:bookmarkStart w:id="95" w:name="_Toc26184"/>
      <w:r>
        <w:rPr>
          <w:rFonts w:hint="eastAsia" w:ascii="Times New Roman" w:hAnsi="Times New Roman" w:eastAsia="宋体" w:cs="Times New Roman"/>
          <w:b/>
          <w:color w:val="auto"/>
          <w:sz w:val="28"/>
          <w:szCs w:val="28"/>
          <w:lang w:val="en-US" w:eastAsia="zh-CN"/>
        </w:rPr>
        <w:t>19</w:t>
      </w:r>
      <w:r>
        <w:rPr>
          <w:rFonts w:hint="default" w:ascii="Times New Roman" w:hAnsi="Times New Roman" w:eastAsia="宋体" w:cs="Times New Roman"/>
          <w:b/>
          <w:color w:val="auto"/>
          <w:sz w:val="28"/>
          <w:szCs w:val="28"/>
          <w:lang w:val="en-US" w:eastAsia="zh-CN"/>
        </w:rPr>
        <w:t xml:space="preserve"> 参考文献 （请附上相关文献）</w:t>
      </w:r>
      <w:bookmarkEnd w:id="95"/>
      <w:r>
        <w:rPr>
          <w:rFonts w:hint="default" w:ascii="Times New Roman" w:hAnsi="Times New Roman" w:eastAsia="宋体" w:cs="Times New Roman"/>
          <w:b/>
          <w:color w:val="auto"/>
          <w:sz w:val="28"/>
          <w:szCs w:val="28"/>
          <w:lang w:val="en-US" w:eastAsia="zh-CN"/>
        </w:rPr>
        <w:t xml:space="preserve"> </w:t>
      </w:r>
    </w:p>
    <w:p>
      <w:pPr>
        <w:spacing w:line="360" w:lineRule="auto"/>
        <w:jc w:val="left"/>
        <w:outlineLvl w:val="0"/>
        <w:rPr>
          <w:rFonts w:hint="default" w:ascii="Times New Roman" w:hAnsi="Times New Roman" w:eastAsia="宋体" w:cs="Times New Roman"/>
          <w:b/>
          <w:color w:val="auto"/>
          <w:sz w:val="28"/>
          <w:szCs w:val="28"/>
          <w:lang w:val="en-US" w:eastAsia="zh-CN"/>
        </w:rPr>
      </w:pPr>
      <w:bookmarkStart w:id="96" w:name="_Toc15443"/>
      <w:r>
        <w:rPr>
          <w:rFonts w:hint="default" w:ascii="Times New Roman" w:hAnsi="Times New Roman" w:eastAsia="宋体" w:cs="Times New Roman"/>
          <w:b/>
          <w:color w:val="auto"/>
          <w:sz w:val="28"/>
          <w:szCs w:val="28"/>
          <w:lang w:val="en-US" w:eastAsia="zh-CN"/>
        </w:rPr>
        <w:t>2</w:t>
      </w:r>
      <w:r>
        <w:rPr>
          <w:rFonts w:hint="eastAsia" w:ascii="Times New Roman" w:hAnsi="Times New Roman" w:eastAsia="宋体" w:cs="Times New Roman"/>
          <w:b/>
          <w:color w:val="auto"/>
          <w:sz w:val="28"/>
          <w:szCs w:val="28"/>
          <w:lang w:val="en-US" w:eastAsia="zh-CN"/>
        </w:rPr>
        <w:t>0</w:t>
      </w:r>
      <w:r>
        <w:rPr>
          <w:rFonts w:hint="default" w:ascii="Times New Roman" w:hAnsi="Times New Roman" w:eastAsia="宋体" w:cs="Times New Roman"/>
          <w:b/>
          <w:color w:val="auto"/>
          <w:sz w:val="28"/>
          <w:szCs w:val="28"/>
          <w:lang w:val="en-US" w:eastAsia="zh-CN"/>
        </w:rPr>
        <w:t xml:space="preserve"> 附录</w:t>
      </w:r>
      <w:bookmarkEnd w:id="96"/>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Times New Roman" w:hAnsi="Times New Roman" w:eastAsia="宋体" w:cs="Times New Roman"/>
          <w:b w:val="0"/>
          <w:bCs/>
          <w:color w:val="auto"/>
          <w:sz w:val="28"/>
          <w:szCs w:val="28"/>
          <w:lang w:eastAsia="zh-CN"/>
        </w:rPr>
      </w:pPr>
      <w:bookmarkStart w:id="97" w:name="_Toc9438"/>
      <w:bookmarkStart w:id="98" w:name="_Toc25164"/>
      <w:r>
        <w:rPr>
          <w:rFonts w:hint="eastAsia" w:ascii="Times New Roman" w:hAnsi="Times New Roman" w:eastAsia="宋体" w:cs="Times New Roman"/>
          <w:b w:val="0"/>
          <w:bCs/>
          <w:color w:val="auto"/>
          <w:sz w:val="28"/>
          <w:szCs w:val="28"/>
          <w:lang w:eastAsia="zh-CN"/>
        </w:rPr>
        <w:t>附录1  访视检查流程（举例）</w:t>
      </w:r>
      <w:bookmarkEnd w:id="97"/>
      <w:bookmarkEnd w:id="98"/>
    </w:p>
    <w:tbl>
      <w:tblPr>
        <w:tblStyle w:val="12"/>
        <w:tblpPr w:leftFromText="180" w:rightFromText="180" w:vertAnchor="text" w:horzAnchor="page" w:tblpXSpec="center" w:tblpY="314"/>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769"/>
        <w:gridCol w:w="1148"/>
        <w:gridCol w:w="660"/>
        <w:gridCol w:w="687"/>
        <w:gridCol w:w="660"/>
        <w:gridCol w:w="675"/>
        <w:gridCol w:w="735"/>
        <w:gridCol w:w="661"/>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6" w:type="pct"/>
            <w:gridSpan w:val="2"/>
            <w:shd w:val="clear" w:color="auto" w:fill="E7E6E6" w:themeFill="background2"/>
            <w:vAlign w:val="center"/>
          </w:tcPr>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访视次数</w:t>
            </w:r>
          </w:p>
        </w:tc>
        <w:tc>
          <w:tcPr>
            <w:tcW w:w="674" w:type="pct"/>
            <w:shd w:val="clear" w:color="auto" w:fill="E7E6E6" w:themeFill="background2"/>
            <w:vAlign w:val="center"/>
          </w:tcPr>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V1</w:t>
            </w:r>
          </w:p>
        </w:tc>
        <w:tc>
          <w:tcPr>
            <w:tcW w:w="387" w:type="pct"/>
            <w:shd w:val="clear" w:color="auto" w:fill="E7E6E6" w:themeFill="background2"/>
            <w:vAlign w:val="center"/>
          </w:tcPr>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V2</w:t>
            </w:r>
          </w:p>
        </w:tc>
        <w:tc>
          <w:tcPr>
            <w:tcW w:w="403" w:type="pct"/>
            <w:shd w:val="clear" w:color="auto" w:fill="E7E6E6" w:themeFill="background2"/>
            <w:vAlign w:val="center"/>
          </w:tcPr>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V3</w:t>
            </w:r>
          </w:p>
        </w:tc>
        <w:tc>
          <w:tcPr>
            <w:tcW w:w="387" w:type="pct"/>
            <w:shd w:val="clear" w:color="auto" w:fill="E7E6E6" w:themeFill="background2"/>
            <w:vAlign w:val="center"/>
          </w:tcPr>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V4</w:t>
            </w:r>
          </w:p>
        </w:tc>
        <w:tc>
          <w:tcPr>
            <w:tcW w:w="396" w:type="pct"/>
            <w:shd w:val="clear" w:color="auto" w:fill="E7E6E6" w:themeFill="background2"/>
            <w:vAlign w:val="center"/>
          </w:tcPr>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V5</w:t>
            </w:r>
          </w:p>
        </w:tc>
        <w:tc>
          <w:tcPr>
            <w:tcW w:w="431" w:type="pct"/>
            <w:shd w:val="clear" w:color="auto" w:fill="E7E6E6" w:themeFill="background2"/>
            <w:vAlign w:val="center"/>
          </w:tcPr>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V6</w:t>
            </w:r>
          </w:p>
        </w:tc>
        <w:tc>
          <w:tcPr>
            <w:tcW w:w="387" w:type="pct"/>
            <w:shd w:val="clear" w:color="auto" w:fill="E7E6E6" w:themeFill="background2"/>
            <w:vAlign w:val="center"/>
          </w:tcPr>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V7</w:t>
            </w:r>
          </w:p>
        </w:tc>
        <w:tc>
          <w:tcPr>
            <w:tcW w:w="427" w:type="pct"/>
            <w:shd w:val="clear" w:color="auto" w:fill="E7E6E6" w:themeFill="background2"/>
            <w:vAlign w:val="center"/>
          </w:tcPr>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V8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6" w:type="pct"/>
            <w:gridSpan w:val="2"/>
            <w:shd w:val="clear" w:color="auto" w:fill="E7E6E6" w:themeFill="background2"/>
            <w:vAlign w:val="center"/>
          </w:tcPr>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治疗阶段</w:t>
            </w:r>
          </w:p>
        </w:tc>
        <w:tc>
          <w:tcPr>
            <w:tcW w:w="674" w:type="pct"/>
            <w:shd w:val="clear" w:color="auto" w:fill="E7E6E6" w:themeFill="background2"/>
            <w:vAlign w:val="center"/>
          </w:tcPr>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筛选</w:t>
            </w:r>
          </w:p>
        </w:tc>
        <w:tc>
          <w:tcPr>
            <w:tcW w:w="2819" w:type="pct"/>
            <w:gridSpan w:val="7"/>
            <w:shd w:val="clear" w:color="auto" w:fill="E7E6E6" w:themeFill="background2"/>
            <w:vAlign w:val="center"/>
          </w:tcPr>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访视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6" w:type="pct"/>
            <w:gridSpan w:val="2"/>
            <w:shd w:val="clear" w:color="auto" w:fill="E7E6E6" w:themeFill="background2"/>
            <w:vAlign w:val="center"/>
          </w:tcPr>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访视日期</w:t>
            </w:r>
          </w:p>
        </w:tc>
        <w:tc>
          <w:tcPr>
            <w:tcW w:w="674" w:type="pct"/>
            <w:shd w:val="clear" w:color="auto" w:fill="E7E6E6" w:themeFill="background2"/>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D-14~D-1</w:t>
            </w:r>
          </w:p>
        </w:tc>
        <w:tc>
          <w:tcPr>
            <w:tcW w:w="387" w:type="pct"/>
            <w:shd w:val="clear" w:color="auto" w:fill="E7E6E6" w:themeFill="background2"/>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D1</w:t>
            </w:r>
          </w:p>
        </w:tc>
        <w:tc>
          <w:tcPr>
            <w:tcW w:w="403" w:type="pct"/>
            <w:shd w:val="clear" w:color="auto" w:fill="E7E6E6" w:themeFill="background2"/>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D28</w:t>
            </w:r>
          </w:p>
        </w:tc>
        <w:tc>
          <w:tcPr>
            <w:tcW w:w="387" w:type="pct"/>
            <w:shd w:val="clear" w:color="auto" w:fill="E7E6E6" w:themeFill="background2"/>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D56</w:t>
            </w:r>
          </w:p>
        </w:tc>
        <w:tc>
          <w:tcPr>
            <w:tcW w:w="396" w:type="pct"/>
            <w:shd w:val="clear" w:color="auto" w:fill="E7E6E6" w:themeFill="background2"/>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D84</w:t>
            </w:r>
          </w:p>
        </w:tc>
        <w:tc>
          <w:tcPr>
            <w:tcW w:w="431" w:type="pct"/>
            <w:shd w:val="clear" w:color="auto" w:fill="E7E6E6" w:themeFill="background2"/>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D112</w:t>
            </w:r>
          </w:p>
        </w:tc>
        <w:tc>
          <w:tcPr>
            <w:tcW w:w="387" w:type="pct"/>
            <w:shd w:val="clear" w:color="auto" w:fill="E7E6E6" w:themeFill="background2"/>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D140</w:t>
            </w:r>
          </w:p>
        </w:tc>
        <w:tc>
          <w:tcPr>
            <w:tcW w:w="427" w:type="pct"/>
            <w:shd w:val="clear" w:color="auto" w:fill="E7E6E6" w:themeFill="background2"/>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D168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6" w:type="pct"/>
            <w:gridSpan w:val="2"/>
            <w:shd w:val="clear" w:color="auto" w:fill="E7E6E6" w:themeFill="background2"/>
            <w:vAlign w:val="center"/>
          </w:tcPr>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时间窗</w:t>
            </w:r>
          </w:p>
        </w:tc>
        <w:tc>
          <w:tcPr>
            <w:tcW w:w="674" w:type="pct"/>
            <w:shd w:val="clear" w:color="auto" w:fill="E7E6E6" w:themeFill="background2"/>
            <w:vAlign w:val="center"/>
          </w:tcPr>
          <w:p>
            <w:pPr>
              <w:jc w:val="center"/>
              <w:rPr>
                <w:rFonts w:hint="default" w:ascii="Times New Roman" w:hAnsi="Times New Roman" w:eastAsia="宋体" w:cs="Times New Roman"/>
                <w:color w:val="auto"/>
                <w:sz w:val="20"/>
                <w:szCs w:val="20"/>
                <w:highlight w:val="none"/>
              </w:rPr>
            </w:pPr>
          </w:p>
        </w:tc>
        <w:tc>
          <w:tcPr>
            <w:tcW w:w="387" w:type="pct"/>
            <w:shd w:val="clear" w:color="auto" w:fill="E7E6E6" w:themeFill="background2"/>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w:t>
            </w:r>
          </w:p>
        </w:tc>
        <w:tc>
          <w:tcPr>
            <w:tcW w:w="403" w:type="pct"/>
            <w:shd w:val="clear" w:color="auto" w:fill="E7E6E6" w:themeFill="background2"/>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±3d</w:t>
            </w:r>
          </w:p>
        </w:tc>
        <w:tc>
          <w:tcPr>
            <w:tcW w:w="387" w:type="pct"/>
            <w:shd w:val="clear" w:color="auto" w:fill="E7E6E6" w:themeFill="background2"/>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±3d</w:t>
            </w:r>
          </w:p>
        </w:tc>
        <w:tc>
          <w:tcPr>
            <w:tcW w:w="396" w:type="pct"/>
            <w:shd w:val="clear" w:color="auto" w:fill="E7E6E6" w:themeFill="background2"/>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±3d</w:t>
            </w:r>
          </w:p>
        </w:tc>
        <w:tc>
          <w:tcPr>
            <w:tcW w:w="431" w:type="pct"/>
            <w:shd w:val="clear" w:color="auto" w:fill="E7E6E6" w:themeFill="background2"/>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±3d</w:t>
            </w:r>
          </w:p>
        </w:tc>
        <w:tc>
          <w:tcPr>
            <w:tcW w:w="387" w:type="pct"/>
            <w:shd w:val="clear" w:color="auto" w:fill="E7E6E6" w:themeFill="background2"/>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±3d</w:t>
            </w:r>
          </w:p>
        </w:tc>
        <w:tc>
          <w:tcPr>
            <w:tcW w:w="427" w:type="pct"/>
            <w:shd w:val="clear" w:color="auto" w:fill="E7E6E6" w:themeFill="background2"/>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±3d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6" w:type="pct"/>
            <w:gridSpan w:val="2"/>
            <w:vAlign w:val="center"/>
          </w:tcPr>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知情同意书</w:t>
            </w:r>
          </w:p>
        </w:tc>
        <w:tc>
          <w:tcPr>
            <w:tcW w:w="674"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403" w:type="pct"/>
            <w:vAlign w:val="center"/>
          </w:tcPr>
          <w:p>
            <w:pPr>
              <w:jc w:val="center"/>
              <w:rPr>
                <w:rFonts w:hint="default" w:ascii="Times New Roman" w:hAnsi="Times New Roman" w:eastAsia="宋体" w:cs="Times New Roman"/>
                <w:color w:val="auto"/>
                <w:sz w:val="20"/>
                <w:szCs w:val="20"/>
                <w:highlight w:val="none"/>
              </w:rPr>
            </w:pP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396" w:type="pct"/>
            <w:vAlign w:val="center"/>
          </w:tcPr>
          <w:p>
            <w:pPr>
              <w:jc w:val="center"/>
              <w:rPr>
                <w:rFonts w:hint="default" w:ascii="Times New Roman" w:hAnsi="Times New Roman" w:eastAsia="宋体" w:cs="Times New Roman"/>
                <w:color w:val="auto"/>
                <w:sz w:val="20"/>
                <w:szCs w:val="20"/>
                <w:highlight w:val="none"/>
              </w:rPr>
            </w:pPr>
          </w:p>
        </w:tc>
        <w:tc>
          <w:tcPr>
            <w:tcW w:w="431" w:type="pct"/>
            <w:vAlign w:val="center"/>
          </w:tcPr>
          <w:p>
            <w:pPr>
              <w:jc w:val="center"/>
              <w:rPr>
                <w:rFonts w:hint="default" w:ascii="Times New Roman" w:hAnsi="Times New Roman" w:eastAsia="宋体" w:cs="Times New Roman"/>
                <w:color w:val="auto"/>
                <w:sz w:val="20"/>
                <w:szCs w:val="20"/>
                <w:highlight w:val="none"/>
              </w:rPr>
            </w:pP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427" w:type="pct"/>
            <w:vAlign w:val="center"/>
          </w:tcPr>
          <w:p>
            <w:pPr>
              <w:jc w:val="center"/>
              <w:rPr>
                <w:rFonts w:hint="default" w:ascii="Times New Roman" w:hAnsi="Times New Roman" w:eastAsia="宋体"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6" w:type="pct"/>
            <w:gridSpan w:val="2"/>
            <w:vAlign w:val="center"/>
          </w:tcPr>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入排标准</w:t>
            </w:r>
          </w:p>
        </w:tc>
        <w:tc>
          <w:tcPr>
            <w:tcW w:w="674"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403" w:type="pct"/>
            <w:vAlign w:val="center"/>
          </w:tcPr>
          <w:p>
            <w:pPr>
              <w:jc w:val="center"/>
              <w:rPr>
                <w:rFonts w:hint="default" w:ascii="Times New Roman" w:hAnsi="Times New Roman" w:eastAsia="宋体" w:cs="Times New Roman"/>
                <w:color w:val="auto"/>
                <w:sz w:val="20"/>
                <w:szCs w:val="20"/>
                <w:highlight w:val="none"/>
              </w:rPr>
            </w:pP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396" w:type="pct"/>
            <w:vAlign w:val="center"/>
          </w:tcPr>
          <w:p>
            <w:pPr>
              <w:jc w:val="center"/>
              <w:rPr>
                <w:rFonts w:hint="default" w:ascii="Times New Roman" w:hAnsi="Times New Roman" w:eastAsia="宋体" w:cs="Times New Roman"/>
                <w:color w:val="auto"/>
                <w:sz w:val="20"/>
                <w:szCs w:val="20"/>
                <w:highlight w:val="none"/>
              </w:rPr>
            </w:pPr>
          </w:p>
        </w:tc>
        <w:tc>
          <w:tcPr>
            <w:tcW w:w="431" w:type="pct"/>
            <w:vAlign w:val="center"/>
          </w:tcPr>
          <w:p>
            <w:pPr>
              <w:jc w:val="center"/>
              <w:rPr>
                <w:rFonts w:hint="default" w:ascii="Times New Roman" w:hAnsi="Times New Roman" w:eastAsia="宋体" w:cs="Times New Roman"/>
                <w:color w:val="auto"/>
                <w:sz w:val="20"/>
                <w:szCs w:val="20"/>
                <w:highlight w:val="none"/>
              </w:rPr>
            </w:pP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427" w:type="pct"/>
            <w:vAlign w:val="center"/>
          </w:tcPr>
          <w:p>
            <w:pPr>
              <w:jc w:val="center"/>
              <w:rPr>
                <w:rFonts w:hint="default" w:ascii="Times New Roman" w:hAnsi="Times New Roman" w:eastAsia="宋体"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506" w:type="pct"/>
            <w:gridSpan w:val="2"/>
            <w:vAlign w:val="center"/>
          </w:tcPr>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退出标准</w:t>
            </w:r>
          </w:p>
        </w:tc>
        <w:tc>
          <w:tcPr>
            <w:tcW w:w="674" w:type="pct"/>
            <w:vAlign w:val="center"/>
          </w:tcPr>
          <w:p>
            <w:pPr>
              <w:jc w:val="center"/>
              <w:rPr>
                <w:rFonts w:hint="default" w:ascii="Times New Roman" w:hAnsi="Times New Roman" w:eastAsia="宋体" w:cs="Times New Roman"/>
                <w:color w:val="auto"/>
                <w:sz w:val="20"/>
                <w:szCs w:val="20"/>
                <w:highlight w:val="none"/>
              </w:rPr>
            </w:pP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03"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96"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31"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2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6" w:type="pct"/>
            <w:gridSpan w:val="2"/>
            <w:vAlign w:val="center"/>
          </w:tcPr>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采集病史</w:t>
            </w:r>
          </w:p>
        </w:tc>
        <w:tc>
          <w:tcPr>
            <w:tcW w:w="674"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403" w:type="pct"/>
            <w:vAlign w:val="center"/>
          </w:tcPr>
          <w:p>
            <w:pPr>
              <w:jc w:val="center"/>
              <w:rPr>
                <w:rFonts w:hint="default" w:ascii="Times New Roman" w:hAnsi="Times New Roman" w:eastAsia="宋体" w:cs="Times New Roman"/>
                <w:color w:val="auto"/>
                <w:sz w:val="20"/>
                <w:szCs w:val="20"/>
                <w:highlight w:val="none"/>
              </w:rPr>
            </w:pP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396" w:type="pct"/>
            <w:vAlign w:val="center"/>
          </w:tcPr>
          <w:p>
            <w:pPr>
              <w:jc w:val="center"/>
              <w:rPr>
                <w:rFonts w:hint="default" w:ascii="Times New Roman" w:hAnsi="Times New Roman" w:eastAsia="宋体" w:cs="Times New Roman"/>
                <w:color w:val="auto"/>
                <w:sz w:val="20"/>
                <w:szCs w:val="20"/>
                <w:highlight w:val="none"/>
              </w:rPr>
            </w:pPr>
          </w:p>
        </w:tc>
        <w:tc>
          <w:tcPr>
            <w:tcW w:w="431" w:type="pct"/>
            <w:vAlign w:val="center"/>
          </w:tcPr>
          <w:p>
            <w:pPr>
              <w:jc w:val="center"/>
              <w:rPr>
                <w:rFonts w:hint="default" w:ascii="Times New Roman" w:hAnsi="Times New Roman" w:eastAsia="宋体" w:cs="Times New Roman"/>
                <w:color w:val="auto"/>
                <w:sz w:val="20"/>
                <w:szCs w:val="20"/>
                <w:highlight w:val="none"/>
              </w:rPr>
            </w:pP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427" w:type="pct"/>
            <w:vAlign w:val="center"/>
          </w:tcPr>
          <w:p>
            <w:pPr>
              <w:jc w:val="center"/>
              <w:rPr>
                <w:rFonts w:hint="default" w:ascii="Times New Roman" w:hAnsi="Times New Roman" w:eastAsia="宋体"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68" w:type="pct"/>
            <w:vMerge w:val="restart"/>
            <w:vAlign w:val="center"/>
          </w:tcPr>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全身</w:t>
            </w:r>
          </w:p>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检查</w:t>
            </w:r>
          </w:p>
        </w:tc>
        <w:tc>
          <w:tcPr>
            <w:tcW w:w="1037" w:type="pct"/>
            <w:vAlign w:val="center"/>
          </w:tcPr>
          <w:p>
            <w:pP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生命体征</w:t>
            </w:r>
          </w:p>
        </w:tc>
        <w:tc>
          <w:tcPr>
            <w:tcW w:w="674"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03"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96"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31"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2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vMerge w:val="continue"/>
            <w:vAlign w:val="center"/>
          </w:tcPr>
          <w:p>
            <w:pPr>
              <w:jc w:val="center"/>
              <w:rPr>
                <w:rFonts w:hint="default" w:ascii="Times New Roman" w:hAnsi="Times New Roman" w:eastAsia="宋体" w:cs="Times New Roman"/>
                <w:b/>
                <w:bCs/>
                <w:color w:val="auto"/>
                <w:sz w:val="20"/>
                <w:szCs w:val="20"/>
                <w:highlight w:val="none"/>
              </w:rPr>
            </w:pPr>
          </w:p>
        </w:tc>
        <w:tc>
          <w:tcPr>
            <w:tcW w:w="1037" w:type="pct"/>
            <w:vAlign w:val="center"/>
          </w:tcPr>
          <w:p>
            <w:pP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体格检查</w:t>
            </w:r>
          </w:p>
        </w:tc>
        <w:tc>
          <w:tcPr>
            <w:tcW w:w="674"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403" w:type="pct"/>
            <w:vAlign w:val="center"/>
          </w:tcPr>
          <w:p>
            <w:pPr>
              <w:jc w:val="center"/>
              <w:rPr>
                <w:rFonts w:hint="default" w:ascii="Times New Roman" w:hAnsi="Times New Roman" w:eastAsia="宋体" w:cs="Times New Roman"/>
                <w:color w:val="auto"/>
                <w:sz w:val="20"/>
                <w:szCs w:val="20"/>
                <w:highlight w:val="none"/>
              </w:rPr>
            </w:pP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396" w:type="pct"/>
            <w:vAlign w:val="center"/>
          </w:tcPr>
          <w:p>
            <w:pPr>
              <w:jc w:val="center"/>
              <w:rPr>
                <w:rFonts w:hint="default" w:ascii="Times New Roman" w:hAnsi="Times New Roman" w:eastAsia="宋体" w:cs="Times New Roman"/>
                <w:color w:val="auto"/>
                <w:sz w:val="20"/>
                <w:szCs w:val="20"/>
                <w:highlight w:val="none"/>
              </w:rPr>
            </w:pPr>
          </w:p>
        </w:tc>
        <w:tc>
          <w:tcPr>
            <w:tcW w:w="431" w:type="pct"/>
            <w:vAlign w:val="center"/>
          </w:tcPr>
          <w:p>
            <w:pPr>
              <w:jc w:val="center"/>
              <w:rPr>
                <w:rFonts w:hint="default" w:ascii="Times New Roman" w:hAnsi="Times New Roman" w:eastAsia="宋体" w:cs="Times New Roman"/>
                <w:color w:val="auto"/>
                <w:sz w:val="20"/>
                <w:szCs w:val="20"/>
                <w:highlight w:val="none"/>
              </w:rPr>
            </w:pP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42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vMerge w:val="restart"/>
            <w:vAlign w:val="center"/>
          </w:tcPr>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眼科</w:t>
            </w:r>
          </w:p>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检查</w:t>
            </w:r>
          </w:p>
        </w:tc>
        <w:tc>
          <w:tcPr>
            <w:tcW w:w="1037" w:type="pct"/>
            <w:vAlign w:val="center"/>
          </w:tcPr>
          <w:p>
            <w:pP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裸眼视力</w:t>
            </w:r>
          </w:p>
        </w:tc>
        <w:tc>
          <w:tcPr>
            <w:tcW w:w="674"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03"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96"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31"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2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vMerge w:val="continue"/>
            <w:vAlign w:val="center"/>
          </w:tcPr>
          <w:p>
            <w:pPr>
              <w:jc w:val="center"/>
              <w:rPr>
                <w:rFonts w:hint="default" w:ascii="Times New Roman" w:hAnsi="Times New Roman" w:eastAsia="宋体" w:cs="Times New Roman"/>
                <w:b/>
                <w:bCs/>
                <w:color w:val="auto"/>
                <w:sz w:val="20"/>
                <w:szCs w:val="20"/>
                <w:highlight w:val="none"/>
              </w:rPr>
            </w:pPr>
          </w:p>
        </w:tc>
        <w:tc>
          <w:tcPr>
            <w:tcW w:w="1037" w:type="pct"/>
            <w:vAlign w:val="center"/>
          </w:tcPr>
          <w:p>
            <w:pP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矫正视力</w:t>
            </w:r>
          </w:p>
        </w:tc>
        <w:tc>
          <w:tcPr>
            <w:tcW w:w="674"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03"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96"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31"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2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vMerge w:val="continue"/>
            <w:vAlign w:val="center"/>
          </w:tcPr>
          <w:p>
            <w:pPr>
              <w:jc w:val="center"/>
              <w:rPr>
                <w:rFonts w:hint="default" w:ascii="Times New Roman" w:hAnsi="Times New Roman" w:eastAsia="宋体" w:cs="Times New Roman"/>
                <w:b/>
                <w:bCs/>
                <w:color w:val="auto"/>
                <w:sz w:val="20"/>
                <w:szCs w:val="20"/>
                <w:highlight w:val="none"/>
              </w:rPr>
            </w:pPr>
          </w:p>
        </w:tc>
        <w:tc>
          <w:tcPr>
            <w:tcW w:w="1037" w:type="pct"/>
            <w:vAlign w:val="center"/>
          </w:tcPr>
          <w:p>
            <w:pP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眼压</w:t>
            </w:r>
          </w:p>
        </w:tc>
        <w:tc>
          <w:tcPr>
            <w:tcW w:w="674"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03"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96"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31"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2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vMerge w:val="continue"/>
            <w:vAlign w:val="center"/>
          </w:tcPr>
          <w:p>
            <w:pPr>
              <w:jc w:val="center"/>
              <w:rPr>
                <w:rFonts w:hint="default" w:ascii="Times New Roman" w:hAnsi="Times New Roman" w:eastAsia="宋体" w:cs="Times New Roman"/>
                <w:b/>
                <w:bCs/>
                <w:color w:val="auto"/>
                <w:sz w:val="20"/>
                <w:szCs w:val="20"/>
                <w:highlight w:val="none"/>
              </w:rPr>
            </w:pPr>
          </w:p>
        </w:tc>
        <w:tc>
          <w:tcPr>
            <w:tcW w:w="1037" w:type="pct"/>
            <w:vAlign w:val="center"/>
          </w:tcPr>
          <w:p>
            <w:pPr>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eastAsia="宋体" w:cs="Times New Roman"/>
                <w:b/>
                <w:bCs/>
                <w:color w:val="auto"/>
                <w:sz w:val="20"/>
                <w:szCs w:val="20"/>
                <w:highlight w:val="none"/>
                <w:lang w:val="en-US" w:eastAsia="zh-CN"/>
              </w:rPr>
              <w:t>...</w:t>
            </w:r>
          </w:p>
        </w:tc>
        <w:tc>
          <w:tcPr>
            <w:tcW w:w="674"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03"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96"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31"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2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vMerge w:val="continue"/>
            <w:vAlign w:val="center"/>
          </w:tcPr>
          <w:p>
            <w:pPr>
              <w:jc w:val="center"/>
              <w:rPr>
                <w:rFonts w:hint="default" w:ascii="Times New Roman" w:hAnsi="Times New Roman" w:eastAsia="宋体" w:cs="Times New Roman"/>
                <w:b/>
                <w:bCs/>
                <w:color w:val="auto"/>
                <w:sz w:val="20"/>
                <w:szCs w:val="20"/>
                <w:highlight w:val="none"/>
              </w:rPr>
            </w:pPr>
          </w:p>
        </w:tc>
        <w:tc>
          <w:tcPr>
            <w:tcW w:w="1037" w:type="pct"/>
            <w:vAlign w:val="center"/>
          </w:tcPr>
          <w:p>
            <w:pPr>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eastAsia="宋体" w:cs="Times New Roman"/>
                <w:b/>
                <w:bCs/>
                <w:color w:val="auto"/>
                <w:sz w:val="20"/>
                <w:szCs w:val="20"/>
                <w:highlight w:val="none"/>
                <w:lang w:val="en-US" w:eastAsia="zh-CN"/>
              </w:rPr>
              <w:t>...</w:t>
            </w:r>
          </w:p>
        </w:tc>
        <w:tc>
          <w:tcPr>
            <w:tcW w:w="674"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403"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96"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31"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2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vMerge w:val="continue"/>
            <w:vAlign w:val="center"/>
          </w:tcPr>
          <w:p>
            <w:pPr>
              <w:jc w:val="center"/>
              <w:rPr>
                <w:rFonts w:hint="default" w:ascii="Times New Roman" w:hAnsi="Times New Roman" w:eastAsia="宋体" w:cs="Times New Roman"/>
                <w:b/>
                <w:bCs/>
                <w:color w:val="auto"/>
                <w:sz w:val="20"/>
                <w:szCs w:val="20"/>
                <w:highlight w:val="none"/>
              </w:rPr>
            </w:pPr>
          </w:p>
        </w:tc>
        <w:tc>
          <w:tcPr>
            <w:tcW w:w="1037" w:type="pct"/>
            <w:vAlign w:val="center"/>
          </w:tcPr>
          <w:p>
            <w:pPr>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eastAsia="宋体" w:cs="Times New Roman"/>
                <w:b/>
                <w:bCs/>
                <w:color w:val="auto"/>
                <w:sz w:val="20"/>
                <w:szCs w:val="20"/>
                <w:highlight w:val="none"/>
                <w:lang w:val="en-US" w:eastAsia="zh-CN"/>
              </w:rPr>
              <w:t>...</w:t>
            </w:r>
          </w:p>
        </w:tc>
        <w:tc>
          <w:tcPr>
            <w:tcW w:w="674"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403" w:type="pct"/>
            <w:vAlign w:val="center"/>
          </w:tcPr>
          <w:p>
            <w:pPr>
              <w:jc w:val="center"/>
              <w:rPr>
                <w:rFonts w:hint="default" w:ascii="Times New Roman" w:hAnsi="Times New Roman" w:eastAsia="宋体" w:cs="Times New Roman"/>
                <w:color w:val="auto"/>
                <w:sz w:val="20"/>
                <w:szCs w:val="20"/>
                <w:highlight w:val="none"/>
              </w:rPr>
            </w:pP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396"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31" w:type="pct"/>
            <w:vAlign w:val="center"/>
          </w:tcPr>
          <w:p>
            <w:pPr>
              <w:jc w:val="center"/>
              <w:rPr>
                <w:rFonts w:hint="default" w:ascii="Times New Roman" w:hAnsi="Times New Roman" w:eastAsia="宋体" w:cs="Times New Roman"/>
                <w:color w:val="auto"/>
                <w:sz w:val="20"/>
                <w:szCs w:val="20"/>
                <w:highlight w:val="none"/>
              </w:rPr>
            </w:pP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42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vMerge w:val="continue"/>
            <w:vAlign w:val="center"/>
          </w:tcPr>
          <w:p>
            <w:pPr>
              <w:jc w:val="center"/>
              <w:rPr>
                <w:rFonts w:hint="default" w:ascii="Times New Roman" w:hAnsi="Times New Roman" w:eastAsia="宋体" w:cs="Times New Roman"/>
                <w:b/>
                <w:bCs/>
                <w:color w:val="auto"/>
                <w:sz w:val="20"/>
                <w:szCs w:val="20"/>
                <w:highlight w:val="none"/>
              </w:rPr>
            </w:pPr>
          </w:p>
        </w:tc>
        <w:tc>
          <w:tcPr>
            <w:tcW w:w="1037" w:type="pct"/>
            <w:vAlign w:val="center"/>
          </w:tcPr>
          <w:p>
            <w:pP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sz w:val="20"/>
                <w:szCs w:val="20"/>
                <w:highlight w:val="none"/>
                <w:lang w:val="en-US" w:eastAsia="zh-CN"/>
              </w:rPr>
              <w:t>...</w:t>
            </w:r>
          </w:p>
        </w:tc>
        <w:tc>
          <w:tcPr>
            <w:tcW w:w="674"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403" w:type="pct"/>
            <w:vAlign w:val="center"/>
          </w:tcPr>
          <w:p>
            <w:pPr>
              <w:jc w:val="center"/>
              <w:rPr>
                <w:rFonts w:hint="default" w:ascii="Times New Roman" w:hAnsi="Times New Roman" w:eastAsia="宋体" w:cs="Times New Roman"/>
                <w:color w:val="auto"/>
                <w:sz w:val="20"/>
                <w:szCs w:val="20"/>
                <w:highlight w:val="none"/>
              </w:rPr>
            </w:pP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396"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31" w:type="pct"/>
            <w:vAlign w:val="center"/>
          </w:tcPr>
          <w:p>
            <w:pPr>
              <w:jc w:val="center"/>
              <w:rPr>
                <w:rFonts w:hint="default" w:ascii="Times New Roman" w:hAnsi="Times New Roman" w:eastAsia="宋体" w:cs="Times New Roman"/>
                <w:color w:val="auto"/>
                <w:sz w:val="20"/>
                <w:szCs w:val="20"/>
                <w:highlight w:val="none"/>
              </w:rPr>
            </w:pP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42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68" w:type="pct"/>
            <w:vMerge w:val="continue"/>
            <w:vAlign w:val="center"/>
          </w:tcPr>
          <w:p>
            <w:pPr>
              <w:jc w:val="center"/>
              <w:rPr>
                <w:rFonts w:hint="default" w:ascii="Times New Roman" w:hAnsi="Times New Roman" w:eastAsia="宋体" w:cs="Times New Roman"/>
                <w:b/>
                <w:bCs/>
                <w:color w:val="auto"/>
                <w:sz w:val="20"/>
                <w:szCs w:val="20"/>
                <w:highlight w:val="none"/>
              </w:rPr>
            </w:pPr>
          </w:p>
        </w:tc>
        <w:tc>
          <w:tcPr>
            <w:tcW w:w="1037" w:type="pct"/>
            <w:vAlign w:val="center"/>
          </w:tcPr>
          <w:p>
            <w:pP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sz w:val="20"/>
                <w:szCs w:val="20"/>
                <w:highlight w:val="none"/>
                <w:lang w:val="en-US" w:eastAsia="zh-CN"/>
              </w:rPr>
              <w:t>...</w:t>
            </w:r>
          </w:p>
        </w:tc>
        <w:tc>
          <w:tcPr>
            <w:tcW w:w="674"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403" w:type="pct"/>
            <w:vAlign w:val="center"/>
          </w:tcPr>
          <w:p>
            <w:pPr>
              <w:jc w:val="center"/>
              <w:rPr>
                <w:rFonts w:hint="default" w:ascii="Times New Roman" w:hAnsi="Times New Roman" w:eastAsia="宋体" w:cs="Times New Roman"/>
                <w:color w:val="auto"/>
                <w:sz w:val="20"/>
                <w:szCs w:val="20"/>
                <w:highlight w:val="none"/>
              </w:rPr>
            </w:pP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396"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31" w:type="pct"/>
            <w:vAlign w:val="center"/>
          </w:tcPr>
          <w:p>
            <w:pPr>
              <w:jc w:val="center"/>
              <w:rPr>
                <w:rFonts w:hint="default" w:ascii="Times New Roman" w:hAnsi="Times New Roman" w:eastAsia="宋体" w:cs="Times New Roman"/>
                <w:color w:val="auto"/>
                <w:sz w:val="20"/>
                <w:szCs w:val="20"/>
                <w:highlight w:val="none"/>
              </w:rPr>
            </w:pP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42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68" w:type="pct"/>
            <w:vMerge w:val="continue"/>
            <w:vAlign w:val="center"/>
          </w:tcPr>
          <w:p>
            <w:pPr>
              <w:jc w:val="center"/>
              <w:rPr>
                <w:rFonts w:hint="default" w:ascii="Times New Roman" w:hAnsi="Times New Roman" w:eastAsia="宋体" w:cs="Times New Roman"/>
                <w:b/>
                <w:bCs/>
                <w:color w:val="auto"/>
                <w:sz w:val="20"/>
                <w:szCs w:val="20"/>
                <w:highlight w:val="none"/>
              </w:rPr>
            </w:pPr>
          </w:p>
        </w:tc>
        <w:tc>
          <w:tcPr>
            <w:tcW w:w="1037" w:type="pct"/>
            <w:vAlign w:val="center"/>
          </w:tcPr>
          <w:p>
            <w:pP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sz w:val="20"/>
                <w:szCs w:val="20"/>
                <w:highlight w:val="none"/>
                <w:lang w:val="en-US" w:eastAsia="zh-CN"/>
              </w:rPr>
              <w:t>...</w:t>
            </w:r>
          </w:p>
        </w:tc>
        <w:tc>
          <w:tcPr>
            <w:tcW w:w="674"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403" w:type="pct"/>
            <w:vAlign w:val="center"/>
          </w:tcPr>
          <w:p>
            <w:pPr>
              <w:jc w:val="center"/>
              <w:rPr>
                <w:rFonts w:hint="default" w:ascii="Times New Roman" w:hAnsi="Times New Roman" w:eastAsia="宋体" w:cs="Times New Roman"/>
                <w:color w:val="auto"/>
                <w:sz w:val="20"/>
                <w:szCs w:val="20"/>
                <w:highlight w:val="none"/>
              </w:rPr>
            </w:pP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396"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31" w:type="pct"/>
            <w:vAlign w:val="center"/>
          </w:tcPr>
          <w:p>
            <w:pPr>
              <w:jc w:val="center"/>
              <w:rPr>
                <w:rFonts w:hint="default" w:ascii="Times New Roman" w:hAnsi="Times New Roman" w:eastAsia="宋体" w:cs="Times New Roman"/>
                <w:color w:val="auto"/>
                <w:sz w:val="20"/>
                <w:szCs w:val="20"/>
                <w:highlight w:val="none"/>
              </w:rPr>
            </w:pP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42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68" w:type="pct"/>
            <w:vMerge w:val="continue"/>
            <w:vAlign w:val="center"/>
          </w:tcPr>
          <w:p>
            <w:pPr>
              <w:jc w:val="center"/>
              <w:rPr>
                <w:rFonts w:hint="default" w:ascii="Times New Roman" w:hAnsi="Times New Roman" w:eastAsia="宋体" w:cs="Times New Roman"/>
                <w:b/>
                <w:bCs/>
                <w:color w:val="auto"/>
                <w:sz w:val="20"/>
                <w:szCs w:val="20"/>
                <w:highlight w:val="none"/>
              </w:rPr>
            </w:pPr>
          </w:p>
        </w:tc>
        <w:tc>
          <w:tcPr>
            <w:tcW w:w="1037" w:type="pct"/>
            <w:vAlign w:val="center"/>
          </w:tcPr>
          <w:p>
            <w:pP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sz w:val="20"/>
                <w:szCs w:val="20"/>
                <w:highlight w:val="none"/>
                <w:lang w:val="en-US" w:eastAsia="zh-CN"/>
              </w:rPr>
              <w:t>...</w:t>
            </w:r>
          </w:p>
        </w:tc>
        <w:tc>
          <w:tcPr>
            <w:tcW w:w="674"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403" w:type="pct"/>
            <w:vAlign w:val="center"/>
          </w:tcPr>
          <w:p>
            <w:pPr>
              <w:jc w:val="center"/>
              <w:rPr>
                <w:rFonts w:hint="default" w:ascii="Times New Roman" w:hAnsi="Times New Roman" w:eastAsia="宋体" w:cs="Times New Roman"/>
                <w:color w:val="auto"/>
                <w:sz w:val="20"/>
                <w:szCs w:val="20"/>
                <w:highlight w:val="none"/>
              </w:rPr>
            </w:pP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396"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31" w:type="pct"/>
            <w:vAlign w:val="center"/>
          </w:tcPr>
          <w:p>
            <w:pPr>
              <w:jc w:val="center"/>
              <w:rPr>
                <w:rFonts w:hint="default" w:ascii="Times New Roman" w:hAnsi="Times New Roman" w:eastAsia="宋体" w:cs="Times New Roman"/>
                <w:color w:val="auto"/>
                <w:sz w:val="20"/>
                <w:szCs w:val="20"/>
                <w:highlight w:val="none"/>
              </w:rPr>
            </w:pP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42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68" w:type="pct"/>
            <w:vMerge w:val="continue"/>
            <w:vAlign w:val="center"/>
          </w:tcPr>
          <w:p>
            <w:pPr>
              <w:jc w:val="center"/>
              <w:rPr>
                <w:rFonts w:hint="default" w:ascii="Times New Roman" w:hAnsi="Times New Roman" w:eastAsia="宋体" w:cs="Times New Roman"/>
                <w:b/>
                <w:bCs/>
                <w:color w:val="auto"/>
                <w:sz w:val="20"/>
                <w:szCs w:val="20"/>
                <w:highlight w:val="none"/>
              </w:rPr>
            </w:pPr>
          </w:p>
        </w:tc>
        <w:tc>
          <w:tcPr>
            <w:tcW w:w="1037" w:type="pct"/>
            <w:vAlign w:val="center"/>
          </w:tcPr>
          <w:p>
            <w:pPr>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eastAsia="宋体" w:cs="Times New Roman"/>
                <w:b/>
                <w:bCs/>
                <w:color w:val="auto"/>
                <w:sz w:val="20"/>
                <w:szCs w:val="20"/>
                <w:highlight w:val="none"/>
                <w:lang w:val="en-US" w:eastAsia="zh-CN"/>
              </w:rPr>
              <w:t>...</w:t>
            </w:r>
          </w:p>
        </w:tc>
        <w:tc>
          <w:tcPr>
            <w:tcW w:w="674"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403" w:type="pct"/>
            <w:vAlign w:val="center"/>
          </w:tcPr>
          <w:p>
            <w:pPr>
              <w:jc w:val="center"/>
              <w:rPr>
                <w:rFonts w:hint="default" w:ascii="Times New Roman" w:hAnsi="Times New Roman" w:eastAsia="宋体" w:cs="Times New Roman"/>
                <w:color w:val="auto"/>
                <w:sz w:val="20"/>
                <w:szCs w:val="20"/>
                <w:highlight w:val="none"/>
              </w:rPr>
            </w:pP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396" w:type="pct"/>
            <w:vAlign w:val="center"/>
          </w:tcPr>
          <w:p>
            <w:pPr>
              <w:jc w:val="center"/>
              <w:rPr>
                <w:rFonts w:hint="default" w:ascii="Times New Roman" w:hAnsi="Times New Roman" w:eastAsia="宋体" w:cs="Times New Roman"/>
                <w:color w:val="auto"/>
                <w:sz w:val="20"/>
                <w:szCs w:val="20"/>
                <w:highlight w:val="none"/>
              </w:rPr>
            </w:pPr>
          </w:p>
        </w:tc>
        <w:tc>
          <w:tcPr>
            <w:tcW w:w="431" w:type="pct"/>
            <w:vAlign w:val="center"/>
          </w:tcPr>
          <w:p>
            <w:pPr>
              <w:jc w:val="center"/>
              <w:rPr>
                <w:rFonts w:hint="default" w:ascii="Times New Roman" w:hAnsi="Times New Roman" w:eastAsia="宋体" w:cs="Times New Roman"/>
                <w:color w:val="auto"/>
                <w:sz w:val="20"/>
                <w:szCs w:val="20"/>
                <w:highlight w:val="none"/>
              </w:rPr>
            </w:pPr>
          </w:p>
        </w:tc>
        <w:tc>
          <w:tcPr>
            <w:tcW w:w="387" w:type="pct"/>
            <w:vAlign w:val="center"/>
          </w:tcPr>
          <w:p>
            <w:pPr>
              <w:jc w:val="center"/>
              <w:rPr>
                <w:rFonts w:hint="default" w:ascii="Times New Roman" w:hAnsi="Times New Roman" w:eastAsia="宋体" w:cs="Times New Roman"/>
                <w:color w:val="auto"/>
                <w:sz w:val="20"/>
                <w:szCs w:val="20"/>
                <w:highlight w:val="none"/>
              </w:rPr>
            </w:pPr>
          </w:p>
        </w:tc>
        <w:tc>
          <w:tcPr>
            <w:tcW w:w="42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6" w:type="pct"/>
            <w:gridSpan w:val="2"/>
            <w:vAlign w:val="center"/>
          </w:tcPr>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药物发放</w:t>
            </w:r>
          </w:p>
        </w:tc>
        <w:tc>
          <w:tcPr>
            <w:tcW w:w="674" w:type="pct"/>
            <w:vAlign w:val="center"/>
          </w:tcPr>
          <w:p>
            <w:pPr>
              <w:jc w:val="center"/>
              <w:rPr>
                <w:rFonts w:hint="default" w:ascii="Times New Roman" w:hAnsi="Times New Roman" w:eastAsia="宋体" w:cs="Times New Roman"/>
                <w:color w:val="auto"/>
                <w:sz w:val="20"/>
                <w:szCs w:val="20"/>
                <w:highlight w:val="none"/>
              </w:rPr>
            </w:pP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03"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96"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31"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27" w:type="pct"/>
            <w:vAlign w:val="center"/>
          </w:tcPr>
          <w:p>
            <w:pPr>
              <w:jc w:val="center"/>
              <w:rPr>
                <w:rFonts w:hint="default" w:ascii="Times New Roman" w:hAnsi="Times New Roman" w:eastAsia="宋体"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506" w:type="pct"/>
            <w:gridSpan w:val="2"/>
            <w:vAlign w:val="center"/>
          </w:tcPr>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不良事件</w:t>
            </w:r>
          </w:p>
        </w:tc>
        <w:tc>
          <w:tcPr>
            <w:tcW w:w="674" w:type="pct"/>
            <w:vAlign w:val="center"/>
          </w:tcPr>
          <w:p>
            <w:pPr>
              <w:jc w:val="center"/>
              <w:rPr>
                <w:rFonts w:hint="default" w:ascii="Times New Roman" w:hAnsi="Times New Roman" w:eastAsia="宋体" w:cs="Times New Roman"/>
                <w:color w:val="auto"/>
                <w:sz w:val="20"/>
                <w:szCs w:val="20"/>
                <w:highlight w:val="none"/>
              </w:rPr>
            </w:pP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03"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96"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31"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2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506" w:type="pct"/>
            <w:gridSpan w:val="2"/>
            <w:vAlign w:val="center"/>
          </w:tcPr>
          <w:p>
            <w:pPr>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合并用药</w:t>
            </w:r>
          </w:p>
        </w:tc>
        <w:tc>
          <w:tcPr>
            <w:tcW w:w="674" w:type="pct"/>
            <w:vAlign w:val="center"/>
          </w:tcPr>
          <w:p>
            <w:pPr>
              <w:jc w:val="center"/>
              <w:rPr>
                <w:rFonts w:hint="default" w:ascii="Times New Roman" w:hAnsi="Times New Roman" w:eastAsia="宋体" w:cs="Times New Roman"/>
                <w:color w:val="auto"/>
                <w:sz w:val="20"/>
                <w:szCs w:val="20"/>
                <w:highlight w:val="none"/>
              </w:rPr>
            </w:pP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03"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96"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31"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38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c>
          <w:tcPr>
            <w:tcW w:w="427" w:type="pct"/>
            <w:vAlign w:val="center"/>
          </w:tcPr>
          <w:p>
            <w:pPr>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X</w:t>
            </w:r>
          </w:p>
        </w:tc>
      </w:tr>
    </w:tbl>
    <w:p>
      <w:pPr>
        <w:spacing w:line="360" w:lineRule="auto"/>
        <w:jc w:val="left"/>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建议参考资料： SPIRIT 2013 Statement: Defining standard protocol items for clinical trials.</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Times New Roman" w:hAnsi="Times New Roman" w:cs="Times New Roman"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rPr>
                            <w:t>3</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rPr>
                            <w:t>4</w:t>
                          </w:r>
                          <w:r>
                            <w:rPr>
                              <w:rFonts w:ascii="Times New Roman" w:hAnsi="Times New Roman" w:cs="Times New Roman"/>
                              <w:b/>
                              <w:bCs/>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rPr>
                      <w:t>3</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rPr>
                      <w:t>4</w:t>
                    </w:r>
                    <w:r>
                      <w:rPr>
                        <w:rFonts w:ascii="Times New Roman" w:hAnsi="Times New Roman" w:cs="Times New Roman"/>
                        <w:b/>
                        <w:bCs/>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0"/>
      </w:pBdr>
      <w:jc w:val="left"/>
      <w:rPr>
        <w:rFonts w:hint="default" w:ascii="华文仿宋" w:hAnsi="华文仿宋" w:eastAsia="华文仿宋"/>
        <w:lang w:val="en-US"/>
      </w:rPr>
    </w:pPr>
    <w:r>
      <w:rPr>
        <w:rFonts w:asciiTheme="minorEastAsia" w:hAnsiTheme="minorEastAsia" w:eastAsiaTheme="minorEastAsia"/>
        <w:b/>
        <w:sz w:val="96"/>
        <w:szCs w:val="140"/>
      </w:rPr>
      <w:drawing>
        <wp:anchor distT="0" distB="0" distL="0" distR="0" simplePos="0" relativeHeight="251659264" behindDoc="0" locked="0" layoutInCell="1" allowOverlap="1">
          <wp:simplePos x="0" y="0"/>
          <wp:positionH relativeFrom="column">
            <wp:posOffset>1970405</wp:posOffset>
          </wp:positionH>
          <wp:positionV relativeFrom="paragraph">
            <wp:posOffset>6350</wp:posOffset>
          </wp:positionV>
          <wp:extent cx="1334135" cy="274955"/>
          <wp:effectExtent l="0" t="0" r="18415" b="10795"/>
          <wp:wrapTopAndBottom/>
          <wp:docPr id="3" name="图片 3" descr="C:\Users\HSSJD-~1\AppData\Local\Temp\15869399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HSSJD-~1\AppData\Local\Temp\158693993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34135" cy="274955"/>
                  </a:xfrm>
                  <a:prstGeom prst="rect">
                    <a:avLst/>
                  </a:prstGeom>
                  <a:noFill/>
                  <a:ln>
                    <a:noFill/>
                  </a:ln>
                </pic:spPr>
              </pic:pic>
            </a:graphicData>
          </a:graphic>
        </wp:anchor>
      </w:drawing>
    </w:r>
    <w:r>
      <w:rPr>
        <w:rFonts w:hint="eastAsia" w:ascii="华文仿宋" w:hAnsi="华文仿宋" w:eastAsia="华文仿宋"/>
        <w:lang w:eastAsia="zh-CN"/>
      </w:rPr>
      <w:t>版本号：</w:t>
    </w:r>
    <w:r>
      <w:rPr>
        <w:rFonts w:hint="eastAsia" w:ascii="华文仿宋" w:hAnsi="华文仿宋" w:eastAsia="华文仿宋"/>
        <w:lang w:val="en-US" w:eastAsia="zh-CN"/>
      </w:rPr>
      <w:t>V1.0                                                      版本日期：202*年**月**日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zMTQ2NTJlM2YyZjI2Yzc4OGRkYWY3YTg0ZjY5MjQifQ=="/>
  </w:docVars>
  <w:rsids>
    <w:rsidRoot w:val="00025E3F"/>
    <w:rsid w:val="00006ECE"/>
    <w:rsid w:val="000102F7"/>
    <w:rsid w:val="00015762"/>
    <w:rsid w:val="00021508"/>
    <w:rsid w:val="000219AD"/>
    <w:rsid w:val="0002386C"/>
    <w:rsid w:val="00025E3F"/>
    <w:rsid w:val="000545FC"/>
    <w:rsid w:val="0005636E"/>
    <w:rsid w:val="00067F3F"/>
    <w:rsid w:val="0009070D"/>
    <w:rsid w:val="000965B7"/>
    <w:rsid w:val="0009783C"/>
    <w:rsid w:val="000C061B"/>
    <w:rsid w:val="000C511F"/>
    <w:rsid w:val="000D2B1D"/>
    <w:rsid w:val="000F0224"/>
    <w:rsid w:val="000F1D5C"/>
    <w:rsid w:val="000F5CC7"/>
    <w:rsid w:val="001064BA"/>
    <w:rsid w:val="00123D71"/>
    <w:rsid w:val="00124375"/>
    <w:rsid w:val="001352D2"/>
    <w:rsid w:val="001372A9"/>
    <w:rsid w:val="00143863"/>
    <w:rsid w:val="0014549D"/>
    <w:rsid w:val="00145F28"/>
    <w:rsid w:val="00147CED"/>
    <w:rsid w:val="00150396"/>
    <w:rsid w:val="00156A9E"/>
    <w:rsid w:val="00163EB5"/>
    <w:rsid w:val="00172BBC"/>
    <w:rsid w:val="00174BB8"/>
    <w:rsid w:val="001751C0"/>
    <w:rsid w:val="001973AB"/>
    <w:rsid w:val="00197EC2"/>
    <w:rsid w:val="001A2DBA"/>
    <w:rsid w:val="001B16F2"/>
    <w:rsid w:val="001C23C9"/>
    <w:rsid w:val="001D0DBE"/>
    <w:rsid w:val="001D753B"/>
    <w:rsid w:val="001E68F1"/>
    <w:rsid w:val="001E6D45"/>
    <w:rsid w:val="001E776B"/>
    <w:rsid w:val="001F3693"/>
    <w:rsid w:val="001F75FB"/>
    <w:rsid w:val="00204D5D"/>
    <w:rsid w:val="0020759B"/>
    <w:rsid w:val="0021167A"/>
    <w:rsid w:val="00214B0B"/>
    <w:rsid w:val="0022368E"/>
    <w:rsid w:val="00226243"/>
    <w:rsid w:val="00235CED"/>
    <w:rsid w:val="00262733"/>
    <w:rsid w:val="00281071"/>
    <w:rsid w:val="00286DF4"/>
    <w:rsid w:val="002872EA"/>
    <w:rsid w:val="002A5458"/>
    <w:rsid w:val="002A6951"/>
    <w:rsid w:val="002C431E"/>
    <w:rsid w:val="002D670F"/>
    <w:rsid w:val="002E1F0D"/>
    <w:rsid w:val="002E3091"/>
    <w:rsid w:val="002E5730"/>
    <w:rsid w:val="002F7691"/>
    <w:rsid w:val="003024D3"/>
    <w:rsid w:val="00302A4E"/>
    <w:rsid w:val="00304301"/>
    <w:rsid w:val="00311365"/>
    <w:rsid w:val="0032094F"/>
    <w:rsid w:val="00377833"/>
    <w:rsid w:val="003D1FC4"/>
    <w:rsid w:val="003E01DA"/>
    <w:rsid w:val="003E23D6"/>
    <w:rsid w:val="00402AB6"/>
    <w:rsid w:val="00403843"/>
    <w:rsid w:val="004311E2"/>
    <w:rsid w:val="0047307A"/>
    <w:rsid w:val="004856F8"/>
    <w:rsid w:val="00497314"/>
    <w:rsid w:val="004A3BD3"/>
    <w:rsid w:val="004A5A64"/>
    <w:rsid w:val="004B5687"/>
    <w:rsid w:val="004C2918"/>
    <w:rsid w:val="004D5558"/>
    <w:rsid w:val="004F1F1B"/>
    <w:rsid w:val="004F60D9"/>
    <w:rsid w:val="00503313"/>
    <w:rsid w:val="00504072"/>
    <w:rsid w:val="005127F7"/>
    <w:rsid w:val="005425B9"/>
    <w:rsid w:val="005427AD"/>
    <w:rsid w:val="005471EF"/>
    <w:rsid w:val="00553007"/>
    <w:rsid w:val="005556BA"/>
    <w:rsid w:val="005770FC"/>
    <w:rsid w:val="005964E4"/>
    <w:rsid w:val="005A2931"/>
    <w:rsid w:val="005C7AA7"/>
    <w:rsid w:val="005F1274"/>
    <w:rsid w:val="005F2EB6"/>
    <w:rsid w:val="00611F9E"/>
    <w:rsid w:val="0061557A"/>
    <w:rsid w:val="00620BBB"/>
    <w:rsid w:val="00654182"/>
    <w:rsid w:val="006637DA"/>
    <w:rsid w:val="006656A9"/>
    <w:rsid w:val="0066627C"/>
    <w:rsid w:val="00673317"/>
    <w:rsid w:val="006748AA"/>
    <w:rsid w:val="006823B7"/>
    <w:rsid w:val="006845D4"/>
    <w:rsid w:val="0069147D"/>
    <w:rsid w:val="00693122"/>
    <w:rsid w:val="00696B12"/>
    <w:rsid w:val="006A74B2"/>
    <w:rsid w:val="006B1FF7"/>
    <w:rsid w:val="006E1B2E"/>
    <w:rsid w:val="006E5E04"/>
    <w:rsid w:val="006F1F02"/>
    <w:rsid w:val="006F325E"/>
    <w:rsid w:val="00702B21"/>
    <w:rsid w:val="00703FB7"/>
    <w:rsid w:val="00714AC4"/>
    <w:rsid w:val="00721104"/>
    <w:rsid w:val="007215D3"/>
    <w:rsid w:val="007277F7"/>
    <w:rsid w:val="0073145B"/>
    <w:rsid w:val="00731864"/>
    <w:rsid w:val="00742F17"/>
    <w:rsid w:val="00766FA3"/>
    <w:rsid w:val="00770903"/>
    <w:rsid w:val="007910DC"/>
    <w:rsid w:val="007A38EB"/>
    <w:rsid w:val="007C0DCF"/>
    <w:rsid w:val="007C3F3C"/>
    <w:rsid w:val="007C5148"/>
    <w:rsid w:val="007E26A4"/>
    <w:rsid w:val="007E2E8B"/>
    <w:rsid w:val="007F5B36"/>
    <w:rsid w:val="00811C41"/>
    <w:rsid w:val="00823E8A"/>
    <w:rsid w:val="0082523A"/>
    <w:rsid w:val="008403EB"/>
    <w:rsid w:val="00847ED3"/>
    <w:rsid w:val="00851D01"/>
    <w:rsid w:val="00853E9E"/>
    <w:rsid w:val="0087108A"/>
    <w:rsid w:val="00874BA0"/>
    <w:rsid w:val="00877417"/>
    <w:rsid w:val="008815E5"/>
    <w:rsid w:val="0088436A"/>
    <w:rsid w:val="00885905"/>
    <w:rsid w:val="008975AC"/>
    <w:rsid w:val="008A15CF"/>
    <w:rsid w:val="008B446E"/>
    <w:rsid w:val="008B5C54"/>
    <w:rsid w:val="008C569A"/>
    <w:rsid w:val="008D03B0"/>
    <w:rsid w:val="008D1171"/>
    <w:rsid w:val="008D3ABB"/>
    <w:rsid w:val="008D738E"/>
    <w:rsid w:val="008E1E7F"/>
    <w:rsid w:val="008E7C50"/>
    <w:rsid w:val="00901022"/>
    <w:rsid w:val="00902B77"/>
    <w:rsid w:val="00911598"/>
    <w:rsid w:val="00934C1A"/>
    <w:rsid w:val="00937DF9"/>
    <w:rsid w:val="00941666"/>
    <w:rsid w:val="00942998"/>
    <w:rsid w:val="00943172"/>
    <w:rsid w:val="009437A4"/>
    <w:rsid w:val="00953888"/>
    <w:rsid w:val="00983356"/>
    <w:rsid w:val="00990845"/>
    <w:rsid w:val="009962F1"/>
    <w:rsid w:val="009B43D5"/>
    <w:rsid w:val="009B69B4"/>
    <w:rsid w:val="009B73E2"/>
    <w:rsid w:val="009D6F22"/>
    <w:rsid w:val="009E00E7"/>
    <w:rsid w:val="009E4306"/>
    <w:rsid w:val="009E7A3F"/>
    <w:rsid w:val="009E7B1B"/>
    <w:rsid w:val="009F1232"/>
    <w:rsid w:val="009F2218"/>
    <w:rsid w:val="00A01365"/>
    <w:rsid w:val="00A26DBE"/>
    <w:rsid w:val="00A51C7E"/>
    <w:rsid w:val="00A6509F"/>
    <w:rsid w:val="00A65BE9"/>
    <w:rsid w:val="00A70C23"/>
    <w:rsid w:val="00A7282F"/>
    <w:rsid w:val="00A76FAA"/>
    <w:rsid w:val="00A83E84"/>
    <w:rsid w:val="00A8644D"/>
    <w:rsid w:val="00A87A20"/>
    <w:rsid w:val="00AA2EC6"/>
    <w:rsid w:val="00AB0303"/>
    <w:rsid w:val="00AB6359"/>
    <w:rsid w:val="00AB6B79"/>
    <w:rsid w:val="00AC79A4"/>
    <w:rsid w:val="00AD0764"/>
    <w:rsid w:val="00AD459C"/>
    <w:rsid w:val="00AD67E0"/>
    <w:rsid w:val="00AE10F9"/>
    <w:rsid w:val="00AF1AF0"/>
    <w:rsid w:val="00B057CE"/>
    <w:rsid w:val="00B31246"/>
    <w:rsid w:val="00B35DF7"/>
    <w:rsid w:val="00B3664F"/>
    <w:rsid w:val="00B41A56"/>
    <w:rsid w:val="00B53FBC"/>
    <w:rsid w:val="00B55F28"/>
    <w:rsid w:val="00B62141"/>
    <w:rsid w:val="00B62D53"/>
    <w:rsid w:val="00B73369"/>
    <w:rsid w:val="00B73A48"/>
    <w:rsid w:val="00B83EA2"/>
    <w:rsid w:val="00B9601F"/>
    <w:rsid w:val="00BA0B97"/>
    <w:rsid w:val="00BA6EA0"/>
    <w:rsid w:val="00BD251E"/>
    <w:rsid w:val="00BD6C1E"/>
    <w:rsid w:val="00BE00E2"/>
    <w:rsid w:val="00BE1D34"/>
    <w:rsid w:val="00BE557C"/>
    <w:rsid w:val="00BE5737"/>
    <w:rsid w:val="00BE5E86"/>
    <w:rsid w:val="00BF3118"/>
    <w:rsid w:val="00C00D90"/>
    <w:rsid w:val="00C254FF"/>
    <w:rsid w:val="00C26F20"/>
    <w:rsid w:val="00C30280"/>
    <w:rsid w:val="00C37D61"/>
    <w:rsid w:val="00C52AD1"/>
    <w:rsid w:val="00C53FFC"/>
    <w:rsid w:val="00C646FD"/>
    <w:rsid w:val="00C77D95"/>
    <w:rsid w:val="00C80A09"/>
    <w:rsid w:val="00C81183"/>
    <w:rsid w:val="00CA1B39"/>
    <w:rsid w:val="00CA2C15"/>
    <w:rsid w:val="00CB5DD2"/>
    <w:rsid w:val="00CC2598"/>
    <w:rsid w:val="00CE3694"/>
    <w:rsid w:val="00D07651"/>
    <w:rsid w:val="00D22A69"/>
    <w:rsid w:val="00D374E2"/>
    <w:rsid w:val="00D51F81"/>
    <w:rsid w:val="00D525C5"/>
    <w:rsid w:val="00D63971"/>
    <w:rsid w:val="00D65A2C"/>
    <w:rsid w:val="00D72082"/>
    <w:rsid w:val="00D73859"/>
    <w:rsid w:val="00D73A2D"/>
    <w:rsid w:val="00D90012"/>
    <w:rsid w:val="00D926D7"/>
    <w:rsid w:val="00D94D50"/>
    <w:rsid w:val="00DA01D4"/>
    <w:rsid w:val="00DB4129"/>
    <w:rsid w:val="00DB5C96"/>
    <w:rsid w:val="00DC58ED"/>
    <w:rsid w:val="00DC762D"/>
    <w:rsid w:val="00DC7A8A"/>
    <w:rsid w:val="00DD04F4"/>
    <w:rsid w:val="00DE0FA0"/>
    <w:rsid w:val="00DE3E83"/>
    <w:rsid w:val="00DF61F3"/>
    <w:rsid w:val="00E00D5E"/>
    <w:rsid w:val="00E076D2"/>
    <w:rsid w:val="00E201C8"/>
    <w:rsid w:val="00E20A02"/>
    <w:rsid w:val="00E24B11"/>
    <w:rsid w:val="00E31820"/>
    <w:rsid w:val="00E3790F"/>
    <w:rsid w:val="00E4428A"/>
    <w:rsid w:val="00E4552A"/>
    <w:rsid w:val="00E53DA0"/>
    <w:rsid w:val="00E71A52"/>
    <w:rsid w:val="00E72592"/>
    <w:rsid w:val="00E76C50"/>
    <w:rsid w:val="00E819BF"/>
    <w:rsid w:val="00E84DC5"/>
    <w:rsid w:val="00E94556"/>
    <w:rsid w:val="00E95015"/>
    <w:rsid w:val="00EA4CC7"/>
    <w:rsid w:val="00EA7264"/>
    <w:rsid w:val="00EC56E7"/>
    <w:rsid w:val="00ED1506"/>
    <w:rsid w:val="00EE0A90"/>
    <w:rsid w:val="00EE74F6"/>
    <w:rsid w:val="00EE7857"/>
    <w:rsid w:val="00EF362F"/>
    <w:rsid w:val="00EF5E33"/>
    <w:rsid w:val="00F03A74"/>
    <w:rsid w:val="00F135BF"/>
    <w:rsid w:val="00F16010"/>
    <w:rsid w:val="00F16DAA"/>
    <w:rsid w:val="00F326D1"/>
    <w:rsid w:val="00F3431F"/>
    <w:rsid w:val="00F35BF0"/>
    <w:rsid w:val="00F45EF3"/>
    <w:rsid w:val="00F46E1E"/>
    <w:rsid w:val="00F542C2"/>
    <w:rsid w:val="00F559DE"/>
    <w:rsid w:val="00F83B2C"/>
    <w:rsid w:val="00FB0FA2"/>
    <w:rsid w:val="00FC1D95"/>
    <w:rsid w:val="00FC65E0"/>
    <w:rsid w:val="00FC7B89"/>
    <w:rsid w:val="00FE78D7"/>
    <w:rsid w:val="00FF0990"/>
    <w:rsid w:val="07281699"/>
    <w:rsid w:val="0BCC2C20"/>
    <w:rsid w:val="0E431C67"/>
    <w:rsid w:val="11ED7640"/>
    <w:rsid w:val="13770E25"/>
    <w:rsid w:val="16AA2F73"/>
    <w:rsid w:val="1C78045A"/>
    <w:rsid w:val="1FF60A89"/>
    <w:rsid w:val="252D32AE"/>
    <w:rsid w:val="25CB38E0"/>
    <w:rsid w:val="305F033C"/>
    <w:rsid w:val="34255A0D"/>
    <w:rsid w:val="3845788C"/>
    <w:rsid w:val="41BA715D"/>
    <w:rsid w:val="4BD6314E"/>
    <w:rsid w:val="4D4166CE"/>
    <w:rsid w:val="4DA70D41"/>
    <w:rsid w:val="5C1E5A4C"/>
    <w:rsid w:val="602B2D52"/>
    <w:rsid w:val="65B859D8"/>
    <w:rsid w:val="66E8274F"/>
    <w:rsid w:val="6D2E0ACA"/>
    <w:rsid w:val="70675CE4"/>
    <w:rsid w:val="7C0C4720"/>
    <w:rsid w:val="7EE3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style>
  <w:style w:type="paragraph" w:styleId="5">
    <w:name w:val="Plain Text"/>
    <w:basedOn w:val="1"/>
    <w:qFormat/>
    <w:uiPriority w:val="0"/>
    <w:rPr>
      <w:rFonts w:hAnsi="Courier New"/>
      <w:szCs w:val="20"/>
    </w:rPr>
  </w:style>
  <w:style w:type="paragraph" w:styleId="6">
    <w:name w:val="Balloon Text"/>
    <w:basedOn w:val="1"/>
    <w:link w:val="23"/>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0"/>
    <w:qFormat/>
    <w:uiPriority w:val="11"/>
    <w:pPr>
      <w:spacing w:before="240" w:after="60" w:line="312" w:lineRule="auto"/>
      <w:jc w:val="center"/>
      <w:outlineLvl w:val="1"/>
    </w:pPr>
    <w:rPr>
      <w:b/>
      <w:bCs/>
      <w:kern w:val="28"/>
      <w:sz w:val="32"/>
      <w:szCs w:val="32"/>
    </w:rPr>
  </w:style>
  <w:style w:type="paragraph" w:styleId="10">
    <w:name w:val="annotation subject"/>
    <w:basedOn w:val="4"/>
    <w:next w:val="4"/>
    <w:link w:val="22"/>
    <w:semiHidden/>
    <w:unhideWhenUsed/>
    <w:qFormat/>
    <w:uiPriority w:val="99"/>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paragraph" w:styleId="16">
    <w:name w:val="List Paragraph"/>
    <w:basedOn w:val="1"/>
    <w:qFormat/>
    <w:uiPriority w:val="34"/>
    <w:pPr>
      <w:ind w:firstLine="420" w:firstLineChars="200"/>
    </w:pPr>
  </w:style>
  <w:style w:type="character" w:customStyle="1" w:styleId="17">
    <w:name w:val="页眉 字符"/>
    <w:basedOn w:val="13"/>
    <w:link w:val="8"/>
    <w:qFormat/>
    <w:uiPriority w:val="99"/>
    <w:rPr>
      <w:sz w:val="18"/>
      <w:szCs w:val="18"/>
    </w:rPr>
  </w:style>
  <w:style w:type="character" w:customStyle="1" w:styleId="18">
    <w:name w:val="页脚 字符"/>
    <w:basedOn w:val="13"/>
    <w:link w:val="7"/>
    <w:qFormat/>
    <w:uiPriority w:val="99"/>
    <w:rPr>
      <w:sz w:val="18"/>
      <w:szCs w:val="18"/>
    </w:rPr>
  </w:style>
  <w:style w:type="character" w:customStyle="1" w:styleId="19">
    <w:name w:val="标题 2 字符"/>
    <w:basedOn w:val="13"/>
    <w:link w:val="3"/>
    <w:qFormat/>
    <w:uiPriority w:val="9"/>
    <w:rPr>
      <w:rFonts w:ascii="宋体" w:hAnsi="宋体" w:eastAsia="宋体" w:cs="宋体"/>
      <w:b/>
      <w:bCs/>
      <w:kern w:val="0"/>
      <w:sz w:val="36"/>
      <w:szCs w:val="36"/>
    </w:rPr>
  </w:style>
  <w:style w:type="character" w:customStyle="1" w:styleId="20">
    <w:name w:val="副标题 字符"/>
    <w:basedOn w:val="13"/>
    <w:link w:val="9"/>
    <w:qFormat/>
    <w:uiPriority w:val="11"/>
    <w:rPr>
      <w:b/>
      <w:bCs/>
      <w:kern w:val="28"/>
      <w:sz w:val="32"/>
      <w:szCs w:val="32"/>
    </w:rPr>
  </w:style>
  <w:style w:type="character" w:customStyle="1" w:styleId="21">
    <w:name w:val="批注文字 字符"/>
    <w:basedOn w:val="13"/>
    <w:link w:val="4"/>
    <w:semiHidden/>
    <w:qFormat/>
    <w:uiPriority w:val="99"/>
  </w:style>
  <w:style w:type="character" w:customStyle="1" w:styleId="22">
    <w:name w:val="批注主题 字符"/>
    <w:basedOn w:val="21"/>
    <w:link w:val="10"/>
    <w:semiHidden/>
    <w:qFormat/>
    <w:uiPriority w:val="99"/>
    <w:rPr>
      <w:b/>
      <w:bCs/>
    </w:rPr>
  </w:style>
  <w:style w:type="character" w:customStyle="1" w:styleId="23">
    <w:name w:val="批注框文本 字符"/>
    <w:basedOn w:val="13"/>
    <w:link w:val="6"/>
    <w:semiHidden/>
    <w:qFormat/>
    <w:uiPriority w:val="99"/>
    <w:rPr>
      <w:sz w:val="18"/>
      <w:szCs w:val="18"/>
    </w:rPr>
  </w:style>
  <w:style w:type="character" w:customStyle="1" w:styleId="24">
    <w:name w:val="标题 1 字符"/>
    <w:basedOn w:val="13"/>
    <w:link w:val="2"/>
    <w:qFormat/>
    <w:uiPriority w:val="9"/>
    <w:rPr>
      <w:b/>
      <w:bCs/>
      <w:kern w:val="44"/>
      <w:sz w:val="44"/>
      <w:szCs w:val="44"/>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288</Words>
  <Characters>1644</Characters>
  <Lines>13</Lines>
  <Paragraphs>3</Paragraphs>
  <TotalTime>0</TotalTime>
  <ScaleCrop>false</ScaleCrop>
  <LinksUpToDate>false</LinksUpToDate>
  <CharactersWithSpaces>1929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2020-12-07T02:06:00Z</dcterms:created>
  <dc:creator>mmjj0926@163.com</dc:creator>
  <cp:lastModifiedBy>冉冉</cp:lastModifiedBy>
  <cp:lastPrinted>2020-12-01T08:19:00Z</cp:lastPrinted>
  <dcterms:modified xsi:type="dcterms:W3CDTF">2022-05-09T10:16:09Z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78A686FA5E9C443A956312B46E7360CC</vt:lpwstr>
  </property>
</Properties>
</file>